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CD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C92CD4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8167211"/>
            <wp:effectExtent l="19050" t="0" r="3810" b="0"/>
            <wp:docPr id="1" name="Рисунок 1" descr="C:\Documents and Settings\Админ.E3F8D587A4644EB\Рабочий стол\Титульные Электромонтёр 2019\ОУД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ACD" w:rsidRPr="00ED4C8B">
        <w:rPr>
          <w:rFonts w:ascii="Times New Roman" w:hAnsi="Times New Roman"/>
          <w:sz w:val="28"/>
          <w:szCs w:val="28"/>
        </w:rPr>
        <w:tab/>
      </w:r>
    </w:p>
    <w:p w:rsidR="00C92CD4" w:rsidRDefault="00C92CD4" w:rsidP="00306ACD">
      <w:pPr>
        <w:rPr>
          <w:rFonts w:ascii="Times New Roman" w:hAnsi="Times New Roman"/>
        </w:rPr>
      </w:pPr>
    </w:p>
    <w:p w:rsidR="00C92CD4" w:rsidRDefault="00C92CD4" w:rsidP="00306ACD">
      <w:pPr>
        <w:rPr>
          <w:rFonts w:ascii="Times New Roman" w:hAnsi="Times New Roman"/>
        </w:rPr>
      </w:pPr>
    </w:p>
    <w:p w:rsidR="00306ACD" w:rsidRPr="00ED4C8B" w:rsidRDefault="00306ACD" w:rsidP="00306ACD">
      <w:pPr>
        <w:rPr>
          <w:rFonts w:ascii="Times New Roman" w:hAnsi="Times New Roman"/>
        </w:rPr>
      </w:pPr>
      <w:r w:rsidRPr="00ED4C8B">
        <w:rPr>
          <w:rFonts w:ascii="Times New Roman" w:hAnsi="Times New Roman"/>
        </w:rPr>
        <w:lastRenderedPageBreak/>
        <w:t xml:space="preserve">Рассмотрено                                                                                   </w:t>
      </w:r>
    </w:p>
    <w:p w:rsidR="00306ACD" w:rsidRPr="00ED4C8B" w:rsidRDefault="00306ACD" w:rsidP="00306ACD">
      <w:pPr>
        <w:rPr>
          <w:rFonts w:ascii="Times New Roman" w:hAnsi="Times New Roman"/>
        </w:rPr>
      </w:pPr>
      <w:r w:rsidRPr="00ED4C8B">
        <w:rPr>
          <w:rFonts w:ascii="Times New Roman" w:hAnsi="Times New Roman"/>
        </w:rPr>
        <w:t xml:space="preserve">на заседании цикловой комиссии                                                                                 </w:t>
      </w:r>
    </w:p>
    <w:p w:rsidR="00306ACD" w:rsidRPr="00ED4C8B" w:rsidRDefault="00306ACD" w:rsidP="00306ACD">
      <w:pPr>
        <w:pStyle w:val="a3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</w:rPr>
        <w:t xml:space="preserve">протокол  №       </w:t>
      </w:r>
      <w:r w:rsidR="00FA25A2">
        <w:rPr>
          <w:rFonts w:ascii="Times New Roman" w:hAnsi="Times New Roman"/>
        </w:rPr>
        <w:t>10</w:t>
      </w:r>
      <w:r w:rsidRPr="00ED4C8B">
        <w:rPr>
          <w:rFonts w:ascii="Times New Roman" w:hAnsi="Times New Roman"/>
        </w:rPr>
        <w:t xml:space="preserve">                                                                                             </w:t>
      </w:r>
      <w:r w:rsidR="00FA25A2">
        <w:rPr>
          <w:rFonts w:ascii="Times New Roman" w:hAnsi="Times New Roman"/>
        </w:rPr>
        <w:t xml:space="preserve">                           «13»</w:t>
      </w:r>
      <w:proofErr w:type="spellStart"/>
      <w:r w:rsidR="00FA25A2">
        <w:rPr>
          <w:rFonts w:ascii="Times New Roman" w:hAnsi="Times New Roman"/>
        </w:rPr>
        <w:t>__июня</w:t>
      </w:r>
      <w:proofErr w:type="spellEnd"/>
      <w:r w:rsidR="00FA25A2">
        <w:rPr>
          <w:rFonts w:ascii="Times New Roman" w:hAnsi="Times New Roman"/>
        </w:rPr>
        <w:t xml:space="preserve"> </w:t>
      </w:r>
      <w:r w:rsidRPr="00ED4C8B">
        <w:rPr>
          <w:rFonts w:ascii="Times New Roman" w:hAnsi="Times New Roman"/>
        </w:rPr>
        <w:t xml:space="preserve">2019 г                                                                     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4C8B">
        <w:rPr>
          <w:rFonts w:ascii="Times New Roman" w:hAnsi="Times New Roman"/>
          <w:sz w:val="28"/>
          <w:szCs w:val="28"/>
        </w:rPr>
        <w:tab/>
      </w:r>
      <w:r w:rsidRPr="00ED4C8B">
        <w:rPr>
          <w:rFonts w:ascii="Times New Roman" w:hAnsi="Times New Roman"/>
          <w:sz w:val="28"/>
          <w:szCs w:val="28"/>
        </w:rPr>
        <w:tab/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>Составитель:                     Любимова Наталья Георгиевна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категории                                         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                                          ГБПОУ  СО «</w:t>
      </w:r>
      <w:proofErr w:type="spellStart"/>
      <w:r w:rsidRPr="00ED4C8B">
        <w:rPr>
          <w:rFonts w:ascii="Times New Roman" w:hAnsi="Times New Roman"/>
          <w:sz w:val="24"/>
          <w:szCs w:val="24"/>
        </w:rPr>
        <w:t>УрГЗК</w:t>
      </w:r>
      <w:proofErr w:type="spellEnd"/>
      <w:r w:rsidRPr="00ED4C8B">
        <w:rPr>
          <w:rFonts w:ascii="Times New Roman" w:hAnsi="Times New Roman"/>
          <w:sz w:val="24"/>
          <w:szCs w:val="24"/>
        </w:rPr>
        <w:t>»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>.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75F0B" w:rsidRPr="00175F0B" w:rsidRDefault="00306ACD" w:rsidP="00CC72C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4C8B">
        <w:rPr>
          <w:rFonts w:ascii="Times New Roman" w:hAnsi="Times New Roman"/>
        </w:rPr>
        <w:t xml:space="preserve">      Рабочая  программа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 xml:space="preserve">.  </w:t>
      </w:r>
      <w:proofErr w:type="gramStart"/>
      <w:r>
        <w:rPr>
          <w:rFonts w:ascii="Times New Roman" w:hAnsi="Times New Roman"/>
        </w:rPr>
        <w:t>«Астрономия</w:t>
      </w:r>
      <w:r w:rsidRPr="00ED4C8B">
        <w:rPr>
          <w:rFonts w:ascii="Times New Roman" w:hAnsi="Times New Roman"/>
        </w:rPr>
        <w:t>» для обучающихся по образовательной  программе среднего профессионального образования – программе подготовки квалифицированных рабочих, с</w:t>
      </w:r>
      <w:r w:rsidR="00175F0B">
        <w:rPr>
          <w:rFonts w:ascii="Times New Roman" w:hAnsi="Times New Roman"/>
        </w:rPr>
        <w:t xml:space="preserve">лужащих </w:t>
      </w:r>
      <w:r w:rsidR="00175F0B">
        <w:rPr>
          <w:rFonts w:ascii="Times New Roman" w:hAnsi="Times New Roman"/>
          <w:bCs/>
          <w:sz w:val="24"/>
          <w:szCs w:val="24"/>
        </w:rPr>
        <w:t>13.01.10.</w:t>
      </w:r>
      <w:r w:rsidR="00175F0B" w:rsidRPr="00175F0B">
        <w:rPr>
          <w:rFonts w:ascii="Times New Roman" w:hAnsi="Times New Roman"/>
          <w:bCs/>
          <w:sz w:val="24"/>
          <w:szCs w:val="24"/>
        </w:rPr>
        <w:t>«Электромонтер по ремонту и обслуживанию электрооборудования»</w:t>
      </w:r>
      <w:r w:rsidRPr="00ED4C8B">
        <w:rPr>
          <w:rFonts w:ascii="Times New Roman" w:hAnsi="Times New Roman"/>
        </w:rPr>
        <w:t xml:space="preserve"> составлена в соответствии с  примерной программой по общеобр</w:t>
      </w:r>
      <w:r>
        <w:rPr>
          <w:rFonts w:ascii="Times New Roman" w:hAnsi="Times New Roman"/>
        </w:rPr>
        <w:t>азовательной дисциплине  «Астрономия</w:t>
      </w:r>
      <w:r w:rsidRPr="00ED4C8B">
        <w:rPr>
          <w:rFonts w:ascii="Times New Roman" w:hAnsi="Times New Roman"/>
        </w:rPr>
        <w:t xml:space="preserve">» для профессиональных образовательных организаций,  в соответствии с федеральным государственным образовательным стандартом среднего общего образования и требованиями федерального государственного образовательного стандарта среднего профессионального образования по профессии </w:t>
      </w:r>
      <w:r w:rsidR="00175F0B" w:rsidRPr="00175F0B">
        <w:rPr>
          <w:rFonts w:ascii="Times New Roman" w:hAnsi="Times New Roman"/>
          <w:bCs/>
          <w:sz w:val="24"/>
          <w:szCs w:val="24"/>
        </w:rPr>
        <w:t>13.01.10.</w:t>
      </w:r>
      <w:proofErr w:type="gramEnd"/>
      <w:r w:rsidR="00175F0B" w:rsidRPr="00175F0B">
        <w:rPr>
          <w:rFonts w:ascii="Times New Roman" w:hAnsi="Times New Roman"/>
          <w:b/>
          <w:bCs/>
          <w:sz w:val="24"/>
          <w:szCs w:val="24"/>
        </w:rPr>
        <w:t xml:space="preserve">    «</w:t>
      </w:r>
      <w:r w:rsidR="00175F0B" w:rsidRPr="00175F0B">
        <w:rPr>
          <w:rFonts w:ascii="Times New Roman" w:hAnsi="Times New Roman"/>
          <w:bCs/>
          <w:sz w:val="24"/>
          <w:szCs w:val="24"/>
        </w:rPr>
        <w:t>Электромонтер по ремонту и обслуживанию электрооборудовани</w:t>
      </w:r>
      <w:proofErr w:type="gramStart"/>
      <w:r w:rsidR="00175F0B" w:rsidRPr="00175F0B">
        <w:rPr>
          <w:rFonts w:ascii="Times New Roman" w:hAnsi="Times New Roman"/>
          <w:bCs/>
          <w:sz w:val="24"/>
          <w:szCs w:val="24"/>
        </w:rPr>
        <w:t>я</w:t>
      </w:r>
      <w:r w:rsidR="00CC72C7">
        <w:rPr>
          <w:rFonts w:ascii="Times New Roman" w:hAnsi="Times New Roman"/>
          <w:bCs/>
          <w:sz w:val="24"/>
          <w:szCs w:val="24"/>
        </w:rPr>
        <w:t>(</w:t>
      </w:r>
      <w:proofErr w:type="gramEnd"/>
      <w:r w:rsidR="00CC72C7">
        <w:rPr>
          <w:rFonts w:ascii="Times New Roman" w:hAnsi="Times New Roman"/>
          <w:bCs/>
          <w:sz w:val="24"/>
          <w:szCs w:val="24"/>
        </w:rPr>
        <w:t>по отраслям)</w:t>
      </w:r>
      <w:r w:rsidR="00175F0B" w:rsidRPr="00175F0B">
        <w:rPr>
          <w:rFonts w:ascii="Times New Roman" w:hAnsi="Times New Roman"/>
          <w:bCs/>
          <w:sz w:val="24"/>
          <w:szCs w:val="24"/>
        </w:rPr>
        <w:t>»</w:t>
      </w:r>
      <w:r w:rsidR="00CC72C7">
        <w:rPr>
          <w:rFonts w:ascii="Times New Roman" w:hAnsi="Times New Roman"/>
          <w:bCs/>
          <w:sz w:val="24"/>
          <w:szCs w:val="24"/>
        </w:rPr>
        <w:t>.</w:t>
      </w:r>
    </w:p>
    <w:p w:rsidR="00306ACD" w:rsidRPr="00175F0B" w:rsidRDefault="00306ACD" w:rsidP="00175F0B">
      <w:pPr>
        <w:rPr>
          <w:rFonts w:ascii="Times New Roman" w:hAnsi="Times New Roman"/>
          <w:bCs/>
          <w:sz w:val="24"/>
          <w:szCs w:val="24"/>
        </w:rPr>
      </w:pPr>
    </w:p>
    <w:p w:rsidR="00306ACD" w:rsidRPr="00ED4C8B" w:rsidRDefault="00306ACD" w:rsidP="00175F0B">
      <w:pPr>
        <w:pStyle w:val="a3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175F0B">
      <w:pPr>
        <w:pStyle w:val="a3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CC72C7">
      <w:pPr>
        <w:jc w:val="both"/>
        <w:rPr>
          <w:rFonts w:ascii="Times New Roman" w:hAnsi="Times New Roman"/>
          <w:b/>
          <w:bCs/>
        </w:rPr>
      </w:pPr>
      <w:r w:rsidRPr="00ED4C8B">
        <w:rPr>
          <w:rFonts w:ascii="Times New Roman" w:hAnsi="Times New Roman"/>
        </w:rPr>
        <w:t xml:space="preserve">    Рабочая  программа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>.  «Астрономия</w:t>
      </w:r>
      <w:r w:rsidRPr="00ED4C8B">
        <w:rPr>
          <w:rFonts w:ascii="Times New Roman" w:hAnsi="Times New Roman"/>
        </w:rPr>
        <w:t>» для обучающихся по программе  подготовки квалифицированных рабочих, служащих 23.</w:t>
      </w:r>
      <w:r w:rsidR="00175F0B">
        <w:rPr>
          <w:rFonts w:ascii="Times New Roman" w:hAnsi="Times New Roman"/>
        </w:rPr>
        <w:t>01.03. «Электромонтер по ремонту</w:t>
      </w:r>
      <w:r w:rsidRPr="00ED4C8B">
        <w:rPr>
          <w:rFonts w:ascii="Times New Roman" w:hAnsi="Times New Roman"/>
        </w:rPr>
        <w:t xml:space="preserve"> и обслуживанию электрооборудовани</w:t>
      </w:r>
      <w:proofErr w:type="gramStart"/>
      <w:r w:rsidRPr="00ED4C8B">
        <w:rPr>
          <w:rFonts w:ascii="Times New Roman" w:hAnsi="Times New Roman"/>
        </w:rPr>
        <w:t>я</w:t>
      </w:r>
      <w:r w:rsidR="00CC72C7">
        <w:rPr>
          <w:rFonts w:ascii="Times New Roman" w:hAnsi="Times New Roman"/>
        </w:rPr>
        <w:t>(</w:t>
      </w:r>
      <w:proofErr w:type="gramEnd"/>
      <w:r w:rsidR="00CC72C7">
        <w:rPr>
          <w:rFonts w:ascii="Times New Roman" w:hAnsi="Times New Roman"/>
        </w:rPr>
        <w:t>по отраслям)</w:t>
      </w:r>
      <w:r w:rsidRPr="00ED4C8B">
        <w:rPr>
          <w:rFonts w:ascii="Times New Roman" w:hAnsi="Times New Roman"/>
        </w:rPr>
        <w:t>».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4C8B">
        <w:rPr>
          <w:rFonts w:ascii="Times New Roman" w:hAnsi="Times New Roman"/>
          <w:sz w:val="24"/>
          <w:szCs w:val="24"/>
        </w:rPr>
        <w:t xml:space="preserve"> Сост. Любимова Н.Г.., - Невьянск. ГБПОУ  СО «</w:t>
      </w:r>
      <w:proofErr w:type="spellStart"/>
      <w:r w:rsidRPr="00ED4C8B">
        <w:rPr>
          <w:rFonts w:ascii="Times New Roman" w:hAnsi="Times New Roman"/>
          <w:sz w:val="24"/>
          <w:szCs w:val="24"/>
        </w:rPr>
        <w:t>УрГЗК</w:t>
      </w:r>
      <w:proofErr w:type="spellEnd"/>
      <w:r w:rsidRPr="00ED4C8B">
        <w:rPr>
          <w:rFonts w:ascii="Times New Roman" w:hAnsi="Times New Roman"/>
          <w:sz w:val="24"/>
          <w:szCs w:val="24"/>
        </w:rPr>
        <w:t xml:space="preserve">» </w:t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ED4C8B" w:rsidRDefault="00306ACD" w:rsidP="00CC72C7">
      <w:pPr>
        <w:jc w:val="both"/>
        <w:rPr>
          <w:rFonts w:ascii="Times New Roman" w:hAnsi="Times New Roman"/>
        </w:rPr>
      </w:pPr>
      <w:r w:rsidRPr="00ED4C8B">
        <w:rPr>
          <w:rFonts w:ascii="Times New Roman" w:hAnsi="Times New Roman"/>
        </w:rPr>
        <w:t xml:space="preserve">     Материалы рабочей  программы  уче</w:t>
      </w:r>
      <w:r w:rsidR="00CC72C7">
        <w:rPr>
          <w:rFonts w:ascii="Times New Roman" w:hAnsi="Times New Roman"/>
        </w:rPr>
        <w:t>бной дисциплины ОУД.12</w:t>
      </w:r>
      <w:r>
        <w:rPr>
          <w:rFonts w:ascii="Times New Roman" w:hAnsi="Times New Roman"/>
        </w:rPr>
        <w:t>.  «Астрономия</w:t>
      </w:r>
      <w:r w:rsidRPr="00ED4C8B">
        <w:rPr>
          <w:rFonts w:ascii="Times New Roman" w:hAnsi="Times New Roman"/>
        </w:rPr>
        <w:t>» составлены  с учетом возможностей методического, информационного, технологического обеспечения педагогического процесса  ГБПОУ  СО «</w:t>
      </w:r>
      <w:proofErr w:type="spellStart"/>
      <w:r w:rsidRPr="00ED4C8B">
        <w:rPr>
          <w:rFonts w:ascii="Times New Roman" w:hAnsi="Times New Roman"/>
        </w:rPr>
        <w:t>УрГЗК</w:t>
      </w:r>
      <w:proofErr w:type="spellEnd"/>
      <w:r w:rsidRPr="00ED4C8B">
        <w:rPr>
          <w:rFonts w:ascii="Times New Roman" w:hAnsi="Times New Roman"/>
        </w:rPr>
        <w:t>».</w:t>
      </w:r>
    </w:p>
    <w:p w:rsidR="00306ACD" w:rsidRPr="00ED4C8B" w:rsidRDefault="00306ACD" w:rsidP="00306ACD">
      <w:pPr>
        <w:rPr>
          <w:rFonts w:ascii="Times New Roman" w:hAnsi="Times New Roman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4C8B">
        <w:rPr>
          <w:rFonts w:ascii="Times New Roman" w:hAnsi="Times New Roman"/>
          <w:sz w:val="28"/>
          <w:szCs w:val="28"/>
        </w:rPr>
        <w:tab/>
      </w:r>
      <w:r w:rsidRPr="00ED4C8B">
        <w:rPr>
          <w:rFonts w:ascii="Times New Roman" w:hAnsi="Times New Roman"/>
          <w:sz w:val="28"/>
          <w:szCs w:val="28"/>
        </w:rPr>
        <w:tab/>
      </w: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6ACD" w:rsidRPr="00ED4C8B" w:rsidRDefault="00306ACD" w:rsidP="00306AC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6ACD" w:rsidRPr="00CC72C7" w:rsidRDefault="00306ACD" w:rsidP="00CC72C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C72C7">
        <w:rPr>
          <w:rFonts w:ascii="Times New Roman" w:hAnsi="Times New Roman"/>
          <w:sz w:val="24"/>
          <w:szCs w:val="24"/>
        </w:rPr>
        <w:t xml:space="preserve">                                                                    © Любимова Н.Г.,  2019 г.</w:t>
      </w:r>
    </w:p>
    <w:p w:rsidR="00306ACD" w:rsidRPr="00CC72C7" w:rsidRDefault="00306ACD" w:rsidP="00CC72C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C72C7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CC72C7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CC72C7">
        <w:rPr>
          <w:rFonts w:ascii="Times New Roman" w:hAnsi="Times New Roman"/>
          <w:sz w:val="24"/>
          <w:szCs w:val="24"/>
        </w:rPr>
        <w:t>© ГБПОУ  СО «</w:t>
      </w:r>
      <w:proofErr w:type="spellStart"/>
      <w:r w:rsidRPr="00CC72C7">
        <w:rPr>
          <w:rFonts w:ascii="Times New Roman" w:hAnsi="Times New Roman"/>
          <w:sz w:val="24"/>
          <w:szCs w:val="24"/>
        </w:rPr>
        <w:t>УрГЗК</w:t>
      </w:r>
      <w:proofErr w:type="spellEnd"/>
      <w:r w:rsidRPr="00CC72C7">
        <w:rPr>
          <w:rFonts w:ascii="Times New Roman" w:hAnsi="Times New Roman"/>
          <w:sz w:val="24"/>
          <w:szCs w:val="24"/>
        </w:rPr>
        <w:t>»</w:t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  <w:r w:rsidRPr="00CC72C7">
        <w:rPr>
          <w:rFonts w:ascii="Times New Roman" w:hAnsi="Times New Roman"/>
          <w:sz w:val="24"/>
          <w:szCs w:val="24"/>
        </w:rPr>
        <w:tab/>
      </w:r>
    </w:p>
    <w:p w:rsidR="00175F0B" w:rsidRPr="00CC72C7" w:rsidRDefault="00175F0B" w:rsidP="00CC72C7">
      <w:pPr>
        <w:jc w:val="right"/>
        <w:rPr>
          <w:rFonts w:ascii="Times New Roman" w:hAnsi="Times New Roman"/>
          <w:b/>
          <w:sz w:val="24"/>
          <w:szCs w:val="24"/>
        </w:rPr>
      </w:pPr>
    </w:p>
    <w:p w:rsidR="00175F0B" w:rsidRDefault="00175F0B" w:rsidP="00306A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06ACD" w:rsidRPr="008F6C7E" w:rsidRDefault="00306ACD" w:rsidP="00306ACD">
      <w:pPr>
        <w:jc w:val="center"/>
        <w:rPr>
          <w:rFonts w:ascii="Times New Roman" w:hAnsi="Times New Roman"/>
          <w:b/>
          <w:sz w:val="28"/>
          <w:szCs w:val="28"/>
        </w:rPr>
      </w:pPr>
      <w:r w:rsidRPr="008F6C7E">
        <w:rPr>
          <w:rFonts w:ascii="Times New Roman" w:hAnsi="Times New Roman"/>
          <w:b/>
          <w:sz w:val="28"/>
          <w:szCs w:val="28"/>
        </w:rPr>
        <w:t>СОДЕРЖАНИЕ</w:t>
      </w:r>
    </w:p>
    <w:p w:rsidR="00306ACD" w:rsidRPr="008F6C7E" w:rsidRDefault="00306ACD" w:rsidP="00306ACD">
      <w:pPr>
        <w:jc w:val="center"/>
        <w:rPr>
          <w:rFonts w:ascii="Times New Roman" w:hAnsi="Times New Roman"/>
          <w:sz w:val="28"/>
          <w:szCs w:val="28"/>
        </w:rPr>
      </w:pPr>
    </w:p>
    <w:p w:rsidR="00306ACD" w:rsidRPr="008F6C7E" w:rsidRDefault="00306ACD" w:rsidP="00306ACD">
      <w:pPr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6C7E">
        <w:rPr>
          <w:rFonts w:ascii="Times New Roman" w:hAnsi="Times New Roman"/>
          <w:sz w:val="28"/>
          <w:szCs w:val="28"/>
        </w:rPr>
        <w:t xml:space="preserve"> ПРОГРАММЫ УЧЕБНОЙ                                  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ДИСЦИПЛИНЫ………………………………………………….4-8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</w:t>
      </w:r>
      <w:r w:rsidRPr="008F6C7E">
        <w:rPr>
          <w:rFonts w:ascii="Times New Roman" w:hAnsi="Times New Roman"/>
          <w:sz w:val="28"/>
          <w:szCs w:val="28"/>
        </w:rPr>
        <w:t>СОДЕРЖАНИЕ</w:t>
      </w:r>
    </w:p>
    <w:p w:rsidR="00306ACD" w:rsidRPr="008F6C7E" w:rsidRDefault="00306ACD" w:rsidP="00306ACD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>УЧЕБНОЙ ДИСЦИПЛИНЫ…………………………………….9-19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РЕАЛИЗАЦИИ </w:t>
      </w:r>
      <w:r w:rsidRPr="008F6C7E">
        <w:rPr>
          <w:rFonts w:ascii="Times New Roman" w:hAnsi="Times New Roman"/>
          <w:sz w:val="28"/>
          <w:szCs w:val="28"/>
        </w:rPr>
        <w:t xml:space="preserve"> ПРОГРАММЫ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F6C7E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ЕБНОЙ ДИСЦИПЛИНЫ…………………………………….</w:t>
      </w:r>
      <w:r w:rsidRPr="008F6C7E">
        <w:rPr>
          <w:rFonts w:ascii="Times New Roman" w:hAnsi="Times New Roman"/>
          <w:sz w:val="28"/>
          <w:szCs w:val="28"/>
        </w:rPr>
        <w:t>20-23</w:t>
      </w:r>
    </w:p>
    <w:p w:rsidR="00306ACD" w:rsidRPr="008F6C7E" w:rsidRDefault="00306ACD" w:rsidP="00306ACD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КОНТРОЛЬ И ОЦЕНКА РЕЗУЛЬТАТОВ ОСВОЕНИЯ </w:t>
      </w:r>
    </w:p>
    <w:p w:rsidR="00306ACD" w:rsidRPr="008F6C7E" w:rsidRDefault="00306ACD" w:rsidP="00306ACD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F6C7E">
        <w:rPr>
          <w:rFonts w:ascii="Times New Roman" w:hAnsi="Times New Roman"/>
          <w:sz w:val="28"/>
          <w:szCs w:val="28"/>
        </w:rPr>
        <w:t xml:space="preserve">     УЧЕБНОЙ ДИСЦИПЛИНЫ…………………………………….24-28</w:t>
      </w:r>
    </w:p>
    <w:p w:rsidR="00306ACD" w:rsidRPr="008F6C7E" w:rsidRDefault="00306ACD" w:rsidP="00306AC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spacing w:line="360" w:lineRule="auto"/>
        <w:rPr>
          <w:sz w:val="28"/>
          <w:szCs w:val="28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E729D6">
        <w:rPr>
          <w:rFonts w:ascii="Times New Roman" w:hAnsi="Times New Roman"/>
          <w:b/>
          <w:bCs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</w:p>
    <w:p w:rsidR="00306ACD" w:rsidRPr="00E729D6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«АСТРОНОМИЯ»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right="371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729D6">
        <w:rPr>
          <w:rFonts w:ascii="Times New Roman" w:hAnsi="Times New Roman"/>
          <w:b/>
          <w:bCs/>
          <w:sz w:val="28"/>
          <w:szCs w:val="28"/>
          <w:lang w:eastAsia="ru-RU"/>
        </w:rPr>
        <w:t> 1.1. Область применения программ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ы</w:t>
      </w:r>
    </w:p>
    <w:p w:rsidR="00306ACD" w:rsidRPr="00521FC3" w:rsidRDefault="00306ACD" w:rsidP="00306ACD">
      <w:pPr>
        <w:pStyle w:val="a6"/>
        <w:numPr>
          <w:ilvl w:val="0"/>
          <w:numId w:val="7"/>
        </w:numPr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306ACD" w:rsidRPr="00521FC3" w:rsidRDefault="00306ACD" w:rsidP="00306ACD">
      <w:pPr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306ACD" w:rsidRPr="00521FC3" w:rsidRDefault="00306ACD" w:rsidP="00306ACD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306ACD" w:rsidRPr="00521FC3" w:rsidRDefault="00306ACD" w:rsidP="00306ACD">
      <w:pPr>
        <w:pStyle w:val="a5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 xml:space="preserve"> с изменениями от 29 июня 2017 г.</w:t>
      </w:r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306ACD" w:rsidRPr="00652BD8" w:rsidRDefault="00306ACD" w:rsidP="00306ACD">
      <w:pPr>
        <w:pStyle w:val="a5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>
        <w:rPr>
          <w:rFonts w:ascii="Times New Roman" w:hAnsi="Times New Roman"/>
          <w:iCs/>
          <w:sz w:val="28"/>
          <w:szCs w:val="28"/>
        </w:rPr>
        <w:t xml:space="preserve">я по профессии </w:t>
      </w:r>
      <w:r w:rsidR="00CC72C7">
        <w:rPr>
          <w:rFonts w:ascii="Times New Roman" w:hAnsi="Times New Roman"/>
          <w:iCs/>
          <w:sz w:val="28"/>
          <w:szCs w:val="28"/>
        </w:rPr>
        <w:t xml:space="preserve"> «Электромонтёр по ремонту и обслуживанию электрооборудования (по отраслям)</w:t>
      </w:r>
      <w:r w:rsidRPr="00521FC3">
        <w:rPr>
          <w:rFonts w:ascii="Times New Roman" w:hAnsi="Times New Roman"/>
          <w:iCs/>
          <w:sz w:val="28"/>
          <w:szCs w:val="28"/>
        </w:rPr>
        <w:t>»</w:t>
      </w:r>
      <w:r>
        <w:rPr>
          <w:rFonts w:ascii="Times New Roman" w:hAnsi="Times New Roman"/>
          <w:iCs/>
          <w:sz w:val="28"/>
          <w:szCs w:val="28"/>
        </w:rPr>
        <w:t xml:space="preserve"> (утв. приказом </w:t>
      </w:r>
      <w:proofErr w:type="spellStart"/>
      <w:r w:rsidRPr="00A66E3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66E32">
        <w:rPr>
          <w:rFonts w:ascii="Times New Roman" w:hAnsi="Times New Roman"/>
          <w:sz w:val="28"/>
          <w:szCs w:val="28"/>
        </w:rPr>
        <w:t xml:space="preserve"> России от 09.12.2016 N 1569</w:t>
      </w:r>
      <w:r w:rsidRPr="00A66E32">
        <w:rPr>
          <w:rFonts w:ascii="Times New Roman" w:hAnsi="Times New Roman"/>
          <w:iCs/>
          <w:sz w:val="28"/>
          <w:szCs w:val="28"/>
        </w:rPr>
        <w:t>)</w:t>
      </w:r>
      <w:r>
        <w:rPr>
          <w:rFonts w:ascii="Times New Roman" w:hAnsi="Times New Roman"/>
          <w:iCs/>
          <w:sz w:val="28"/>
          <w:szCs w:val="28"/>
        </w:rPr>
        <w:t>,</w:t>
      </w:r>
    </w:p>
    <w:p w:rsidR="00306ACD" w:rsidRDefault="00306ACD" w:rsidP="00306ACD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5DCF">
        <w:rPr>
          <w:rFonts w:ascii="Times New Roman" w:hAnsi="Times New Roman" w:cs="Times New Roman"/>
          <w:sz w:val="28"/>
          <w:szCs w:val="28"/>
        </w:rPr>
        <w:t xml:space="preserve">Программа: Астрономия. Базовый уровень. </w:t>
      </w:r>
    </w:p>
    <w:p w:rsidR="00306ACD" w:rsidRPr="00455DCF" w:rsidRDefault="00306ACD" w:rsidP="00306ACD">
      <w:pPr>
        <w:pStyle w:val="a5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06ACD" w:rsidRPr="00E729D6" w:rsidRDefault="00306ACD" w:rsidP="00306ACD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E729D6">
        <w:rPr>
          <w:rFonts w:ascii="Times New Roman" w:hAnsi="Times New Roman"/>
          <w:b/>
          <w:sz w:val="28"/>
          <w:szCs w:val="28"/>
        </w:rPr>
        <w:t>1.2. Место дисциплины в структуре программы подготовки квалифицированных рабочих, служащих:</w:t>
      </w:r>
      <w:r w:rsidRPr="00E729D6">
        <w:rPr>
          <w:rFonts w:ascii="Times New Roman" w:hAnsi="Times New Roman"/>
          <w:sz w:val="28"/>
          <w:szCs w:val="28"/>
        </w:rPr>
        <w:t xml:space="preserve">  дисциплина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29D6">
        <w:rPr>
          <w:rFonts w:ascii="Times New Roman" w:hAnsi="Times New Roman"/>
          <w:sz w:val="28"/>
          <w:szCs w:val="28"/>
        </w:rPr>
        <w:t>входит в обще</w:t>
      </w:r>
      <w:r>
        <w:rPr>
          <w:rFonts w:ascii="Times New Roman" w:hAnsi="Times New Roman"/>
          <w:sz w:val="28"/>
          <w:szCs w:val="28"/>
        </w:rPr>
        <w:t>образовательный   цикл</w:t>
      </w:r>
      <w:r w:rsidRPr="00E729D6">
        <w:rPr>
          <w:rFonts w:ascii="Times New Roman" w:hAnsi="Times New Roman"/>
          <w:sz w:val="28"/>
          <w:szCs w:val="28"/>
        </w:rPr>
        <w:t>.</w:t>
      </w:r>
    </w:p>
    <w:p w:rsidR="00306ACD" w:rsidRPr="005458FC" w:rsidRDefault="00306ACD" w:rsidP="00306ACD">
      <w:pPr>
        <w:pStyle w:val="a3"/>
        <w:spacing w:line="360" w:lineRule="auto"/>
        <w:rPr>
          <w:sz w:val="28"/>
          <w:szCs w:val="28"/>
          <w:lang w:eastAsia="ru-RU"/>
        </w:rPr>
      </w:pPr>
      <w:r w:rsidRPr="00E729D6">
        <w:rPr>
          <w:sz w:val="28"/>
          <w:szCs w:val="28"/>
          <w:lang w:eastAsia="ru-RU"/>
        </w:rPr>
        <w:t> </w:t>
      </w:r>
      <w:r w:rsidRPr="00E729D6">
        <w:rPr>
          <w:rFonts w:ascii="Times New Roman" w:hAnsi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306ACD" w:rsidRPr="00567D5E" w:rsidRDefault="00306ACD" w:rsidP="00306A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29D6">
        <w:rPr>
          <w:rFonts w:ascii="Times New Roman" w:hAnsi="Times New Roman"/>
          <w:sz w:val="28"/>
          <w:szCs w:val="28"/>
        </w:rPr>
        <w:t xml:space="preserve">Содержание </w:t>
      </w:r>
      <w:r>
        <w:rPr>
          <w:rFonts w:ascii="Times New Roman" w:hAnsi="Times New Roman"/>
          <w:sz w:val="28"/>
          <w:szCs w:val="28"/>
        </w:rPr>
        <w:t xml:space="preserve">рабочей </w:t>
      </w:r>
      <w:r w:rsidRPr="00E729D6">
        <w:rPr>
          <w:rFonts w:ascii="Times New Roman" w:hAnsi="Times New Roman"/>
          <w:sz w:val="28"/>
          <w:szCs w:val="28"/>
        </w:rPr>
        <w:t xml:space="preserve">программы «Астрономия » направлено на достижение следующих </w:t>
      </w:r>
      <w:r w:rsidRPr="005458FC">
        <w:rPr>
          <w:rFonts w:ascii="Times New Roman" w:hAnsi="Times New Roman"/>
          <w:b/>
          <w:sz w:val="28"/>
          <w:szCs w:val="28"/>
        </w:rPr>
        <w:t>целей</w:t>
      </w:r>
      <w:r w:rsidRPr="00E729D6">
        <w:rPr>
          <w:rFonts w:ascii="Times New Roman" w:hAnsi="Times New Roman"/>
          <w:sz w:val="28"/>
          <w:szCs w:val="28"/>
        </w:rPr>
        <w:t>: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Symbol" w:hAnsi="Symbol" w:cs="Symbol"/>
          <w:color w:val="000000"/>
          <w:sz w:val="28"/>
          <w:szCs w:val="28"/>
          <w:lang w:eastAsia="ru-RU"/>
        </w:rPr>
        <w:t></w:t>
      </w: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осознание принципиальной роли астрономии в познании фундаментальных законов природы и формирования естественнонаучной картины мира;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:rsidR="00306ACD" w:rsidRPr="00567D5E" w:rsidRDefault="00306ACD" w:rsidP="00306ACD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научного мировоззрения;</w:t>
      </w:r>
    </w:p>
    <w:p w:rsidR="00306ACD" w:rsidRPr="00567D5E" w:rsidRDefault="00306ACD" w:rsidP="00306AC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67D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формирование навыков использования естественнонаучных и физико-математических знаний для объектного анализа устройства окружающего мира на примере достижений современной астрофизики, астрономии и </w:t>
      </w:r>
    </w:p>
    <w:p w:rsidR="00306ACD" w:rsidRPr="005458FC" w:rsidRDefault="00306ACD" w:rsidP="00306ACD">
      <w:pPr>
        <w:jc w:val="both"/>
        <w:rPr>
          <w:rFonts w:ascii="Times New Roman" w:hAnsi="Times New Roman"/>
          <w:b/>
          <w:sz w:val="28"/>
          <w:szCs w:val="28"/>
        </w:rPr>
      </w:pPr>
      <w:r w:rsidRPr="005458FC">
        <w:rPr>
          <w:rFonts w:ascii="Times New Roman" w:hAnsi="Times New Roman"/>
          <w:b/>
          <w:sz w:val="28"/>
          <w:szCs w:val="28"/>
        </w:rPr>
        <w:t>Результаты освоения учебной дисциплины.</w:t>
      </w:r>
    </w:p>
    <w:p w:rsidR="00306ACD" w:rsidRDefault="00306ACD" w:rsidP="00306AC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E729D6">
        <w:rPr>
          <w:rFonts w:ascii="Times New Roman" w:hAnsi="Times New Roman"/>
          <w:sz w:val="28"/>
          <w:szCs w:val="28"/>
        </w:rPr>
        <w:t>Освоение содержания учебной дисциплины «Астрономия» обеспечивает достижение студентами следующих результатов:</w:t>
      </w:r>
      <w:r w:rsidRPr="00B47AD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06ACD" w:rsidRDefault="00306ACD" w:rsidP="00306ACD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8F6C7E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306ACD" w:rsidRPr="009A383F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306ACD" w:rsidRPr="00440F30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устойчивый интерес к истории и достижениям в области астрономии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306ACD" w:rsidRPr="00CA46EE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анализировать последствия освоения космического пространства для жизни и деятельности человека;</w:t>
      </w:r>
    </w:p>
    <w:p w:rsidR="00306ACD" w:rsidRPr="005169DF" w:rsidRDefault="00306ACD" w:rsidP="00306ACD">
      <w:pPr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40F30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440F30">
        <w:rPr>
          <w:rFonts w:ascii="Times New Roman" w:hAnsi="Times New Roman"/>
          <w:b/>
          <w:i/>
          <w:sz w:val="28"/>
          <w:szCs w:val="28"/>
        </w:rPr>
        <w:t>:</w:t>
      </w:r>
    </w:p>
    <w:p w:rsidR="00306ACD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 обобщение. Систематизация, выявление причи</w:t>
      </w:r>
      <w:proofErr w:type="gramStart"/>
      <w:r>
        <w:rPr>
          <w:rFonts w:ascii="Times New Roman" w:hAnsi="Times New Roman"/>
          <w:sz w:val="28"/>
          <w:szCs w:val="28"/>
        </w:rPr>
        <w:t>н-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306ACD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владение навыками познавательной деятельности, навыками решения проблем, возникающих при  выполнении практических заданий по астрономии;</w:t>
      </w:r>
    </w:p>
    <w:p w:rsidR="00306ACD" w:rsidRPr="00440F30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различные источников  астрономии для получения достоверной научной информации, умение оценивать ее достоверность;</w:t>
      </w:r>
    </w:p>
    <w:p w:rsidR="00306ACD" w:rsidRPr="00455A98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 коммутационных технологий</w:t>
      </w:r>
      <w:r w:rsidRPr="00440F30">
        <w:rPr>
          <w:rFonts w:ascii="Times New Roman" w:hAnsi="Times New Roman" w:cs="Times New Roman"/>
          <w:sz w:val="28"/>
          <w:szCs w:val="28"/>
        </w:rPr>
        <w:t>;</w:t>
      </w:r>
    </w:p>
    <w:p w:rsidR="00306ACD" w:rsidRPr="005169DF" w:rsidRDefault="00306ACD" w:rsidP="00306ACD">
      <w:pPr>
        <w:ind w:left="360"/>
        <w:jc w:val="both"/>
        <w:rPr>
          <w:rFonts w:ascii="Times New Roman" w:hAnsi="Times New Roman"/>
          <w:b/>
          <w:i/>
          <w:sz w:val="28"/>
          <w:szCs w:val="28"/>
        </w:rPr>
      </w:pPr>
      <w:r w:rsidRPr="00440F30"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2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F72AB">
        <w:rPr>
          <w:rFonts w:ascii="Times New Roman" w:hAnsi="Times New Roman" w:cs="Times New Roman"/>
          <w:sz w:val="28"/>
          <w:szCs w:val="28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понимание сущности наблюдаемых во Вселенной явлений;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2A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F72AB">
        <w:rPr>
          <w:rFonts w:ascii="Times New Roman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</w:t>
      </w:r>
    </w:p>
    <w:p w:rsidR="00306ACD" w:rsidRPr="009F72AB" w:rsidRDefault="00306ACD" w:rsidP="00306ACD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72AB">
        <w:rPr>
          <w:rFonts w:ascii="Times New Roman" w:hAnsi="Times New Roman" w:cs="Times New Roman"/>
          <w:sz w:val="28"/>
          <w:szCs w:val="28"/>
        </w:rPr>
        <w:t xml:space="preserve">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306ACD" w:rsidRDefault="00CC72C7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по ОУД.12</w:t>
      </w:r>
      <w:r w:rsidR="00306ACD">
        <w:rPr>
          <w:rFonts w:ascii="Times New Roman" w:hAnsi="Times New Roman"/>
          <w:sz w:val="28"/>
          <w:szCs w:val="28"/>
        </w:rPr>
        <w:t>. «Астрономия» направлено на формирование</w:t>
      </w:r>
      <w:r w:rsidR="00306ACD" w:rsidRPr="00314947">
        <w:rPr>
          <w:rFonts w:ascii="Times New Roman" w:hAnsi="Times New Roman"/>
          <w:b/>
          <w:sz w:val="28"/>
          <w:szCs w:val="28"/>
        </w:rPr>
        <w:t xml:space="preserve"> </w:t>
      </w:r>
      <w:r w:rsidR="00306ACD" w:rsidRPr="00002B44">
        <w:rPr>
          <w:rFonts w:ascii="Times New Roman" w:hAnsi="Times New Roman"/>
          <w:b/>
          <w:sz w:val="28"/>
          <w:szCs w:val="28"/>
        </w:rPr>
        <w:t xml:space="preserve">общих компетенций, </w:t>
      </w:r>
      <w:r w:rsidR="00306ACD" w:rsidRPr="00002B44">
        <w:rPr>
          <w:rFonts w:ascii="Times New Roman" w:hAnsi="Times New Roman"/>
          <w:sz w:val="28"/>
          <w:szCs w:val="28"/>
        </w:rPr>
        <w:t xml:space="preserve">включающих в себя способность:  </w:t>
      </w:r>
    </w:p>
    <w:p w:rsidR="00306ACD" w:rsidRPr="003B2596" w:rsidRDefault="003B2596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3B2596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</w:t>
      </w:r>
      <w:r w:rsidR="00CC72C7" w:rsidRPr="003B2596">
        <w:rPr>
          <w:rFonts w:ascii="Times New Roman" w:hAnsi="Times New Roman"/>
          <w:sz w:val="28"/>
          <w:szCs w:val="28"/>
        </w:rPr>
        <w:t xml:space="preserve"> </w:t>
      </w:r>
    </w:p>
    <w:p w:rsidR="00306ACD" w:rsidRDefault="00306ACD" w:rsidP="00306A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F6DA2">
        <w:rPr>
          <w:rFonts w:ascii="Times New Roman" w:hAnsi="Times New Roman"/>
          <w:b/>
          <w:sz w:val="28"/>
          <w:szCs w:val="28"/>
          <w:lang w:eastAsia="ru-RU"/>
        </w:rPr>
        <w:t xml:space="preserve">1.4. </w:t>
      </w:r>
      <w:r w:rsidR="003B2596">
        <w:rPr>
          <w:rFonts w:ascii="Times New Roman" w:hAnsi="Times New Roman"/>
          <w:b/>
          <w:sz w:val="28"/>
          <w:szCs w:val="28"/>
          <w:lang w:eastAsia="ru-RU"/>
        </w:rPr>
        <w:t>К</w:t>
      </w:r>
      <w:r w:rsidRPr="00EF6DA2">
        <w:rPr>
          <w:rFonts w:ascii="Times New Roman" w:hAnsi="Times New Roman"/>
          <w:b/>
          <w:sz w:val="28"/>
          <w:szCs w:val="28"/>
          <w:lang w:eastAsia="ru-RU"/>
        </w:rPr>
        <w:t>оличество часов на освоение программы дисциплины</w:t>
      </w:r>
    </w:p>
    <w:p w:rsidR="003B2596" w:rsidRPr="006A0C7A" w:rsidRDefault="003B2596" w:rsidP="003B2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>
        <w:rPr>
          <w:rFonts w:ascii="Times New Roman" w:hAnsi="Times New Roman"/>
          <w:sz w:val="28"/>
          <w:szCs w:val="28"/>
        </w:rPr>
        <w:t xml:space="preserve">ной нагрузки обучающегося </w:t>
      </w:r>
      <w:r w:rsidR="00A87707">
        <w:rPr>
          <w:rFonts w:ascii="Times New Roman" w:hAnsi="Times New Roman"/>
          <w:sz w:val="28"/>
          <w:szCs w:val="28"/>
        </w:rPr>
        <w:t>54 часа</w:t>
      </w:r>
      <w:r w:rsidRPr="006A0C7A">
        <w:rPr>
          <w:rFonts w:ascii="Times New Roman" w:hAnsi="Times New Roman"/>
          <w:sz w:val="28"/>
          <w:szCs w:val="28"/>
        </w:rPr>
        <w:t>, в том числе:</w:t>
      </w:r>
    </w:p>
    <w:p w:rsidR="003B2596" w:rsidRPr="006A0C7A" w:rsidRDefault="003B2596" w:rsidP="003B2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обязательной аудиторной учеб</w:t>
      </w:r>
      <w:r w:rsidR="00A87707">
        <w:rPr>
          <w:rFonts w:ascii="Times New Roman" w:hAnsi="Times New Roman"/>
          <w:sz w:val="28"/>
          <w:szCs w:val="28"/>
        </w:rPr>
        <w:t xml:space="preserve">ной нагрузки </w:t>
      </w:r>
      <w:proofErr w:type="gramStart"/>
      <w:r w:rsidR="00A8770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A87707">
        <w:rPr>
          <w:rFonts w:ascii="Times New Roman" w:hAnsi="Times New Roman"/>
          <w:sz w:val="28"/>
          <w:szCs w:val="28"/>
        </w:rPr>
        <w:t xml:space="preserve"> 36 </w:t>
      </w:r>
      <w:r w:rsidRPr="006A0C7A">
        <w:rPr>
          <w:rFonts w:ascii="Times New Roman" w:hAnsi="Times New Roman"/>
          <w:sz w:val="28"/>
          <w:szCs w:val="28"/>
        </w:rPr>
        <w:t xml:space="preserve"> часов;</w:t>
      </w:r>
    </w:p>
    <w:p w:rsidR="003B2596" w:rsidRDefault="003B2596" w:rsidP="003B2596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</w:t>
      </w:r>
      <w:r w:rsidR="00A87707">
        <w:rPr>
          <w:rFonts w:ascii="Times New Roman" w:hAnsi="Times New Roman"/>
          <w:sz w:val="28"/>
          <w:szCs w:val="28"/>
        </w:rPr>
        <w:t xml:space="preserve"> работы </w:t>
      </w:r>
      <w:proofErr w:type="gramStart"/>
      <w:r w:rsidR="00A87707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A87707">
        <w:rPr>
          <w:rFonts w:ascii="Times New Roman" w:hAnsi="Times New Roman"/>
          <w:sz w:val="28"/>
          <w:szCs w:val="28"/>
        </w:rPr>
        <w:t xml:space="preserve">  18 </w:t>
      </w:r>
      <w:r w:rsidRPr="006A0C7A">
        <w:rPr>
          <w:rFonts w:ascii="Times New Roman" w:hAnsi="Times New Roman"/>
          <w:sz w:val="28"/>
          <w:szCs w:val="28"/>
        </w:rPr>
        <w:t xml:space="preserve"> часов</w:t>
      </w:r>
      <w:r w:rsidR="00A87707">
        <w:rPr>
          <w:rFonts w:ascii="Times New Roman" w:hAnsi="Times New Roman"/>
          <w:sz w:val="28"/>
          <w:szCs w:val="28"/>
        </w:rPr>
        <w:t>.</w:t>
      </w:r>
    </w:p>
    <w:p w:rsidR="003B2596" w:rsidRPr="00190FD7" w:rsidRDefault="003B2596" w:rsidP="00306ACD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06ACD" w:rsidRPr="00CA46EE" w:rsidRDefault="00306ACD" w:rsidP="00306AC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6EE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06ACD" w:rsidRPr="00BF0154" w:rsidRDefault="00306ACD" w:rsidP="00306AC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F015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306ACD" w:rsidRPr="00BF0154" w:rsidRDefault="00306ACD" w:rsidP="00306AC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94F35" w:rsidRPr="006A0C7A" w:rsidTr="008F59D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94F35" w:rsidRPr="006A0C7A" w:rsidTr="008F59D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E94F35" w:rsidRPr="006A0C7A" w:rsidTr="008F59D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522F8E" w:rsidP="008F59D9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E94F35" w:rsidRPr="006A0C7A" w:rsidTr="008F59D9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F35" w:rsidRPr="006A0C7A" w:rsidRDefault="00E94F35" w:rsidP="008F59D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522F8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 дифференцированного зачёта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</w:t>
            </w:r>
          </w:p>
          <w:p w:rsidR="00E94F35" w:rsidRPr="006A0C7A" w:rsidRDefault="00E94F35" w:rsidP="00522F8E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306ACD" w:rsidRDefault="00306ACD" w:rsidP="00306ACD">
      <w:pPr>
        <w:rPr>
          <w:rFonts w:ascii="Times New Roman" w:hAnsi="Times New Roman"/>
          <w:b/>
          <w:sz w:val="28"/>
          <w:szCs w:val="28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Pr="00937151" w:rsidRDefault="00306ACD" w:rsidP="00306ACD">
      <w:pPr>
        <w:tabs>
          <w:tab w:val="left" w:pos="3500"/>
        </w:tabs>
        <w:rPr>
          <w:rFonts w:ascii="Times New Roman" w:hAnsi="Times New Roman"/>
          <w:sz w:val="24"/>
          <w:szCs w:val="24"/>
        </w:rPr>
      </w:pPr>
    </w:p>
    <w:p w:rsidR="00306ACD" w:rsidRPr="00937151" w:rsidRDefault="00306ACD" w:rsidP="00306ACD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06ACD" w:rsidRDefault="00306ACD" w:rsidP="00306ACD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306ACD" w:rsidRDefault="00306ACD" w:rsidP="00306ACD">
      <w:pPr>
        <w:pStyle w:val="a3"/>
        <w:rPr>
          <w:rFonts w:ascii="Times New Roman" w:hAnsi="Times New Roman"/>
          <w:b/>
          <w:kern w:val="36"/>
          <w:sz w:val="28"/>
          <w:szCs w:val="28"/>
          <w:lang w:eastAsia="ru-RU"/>
        </w:rPr>
        <w:sectPr w:rsidR="00306ACD" w:rsidSect="00A7108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6ACD" w:rsidRDefault="00306ACD" w:rsidP="00306ACD">
      <w:pPr>
        <w:pStyle w:val="a3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lastRenderedPageBreak/>
        <w:t>1.2.</w:t>
      </w: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t>Тематический план и содержание учеб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ной дисциплины  «Астрономия</w:t>
      </w: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t>»</w:t>
      </w:r>
    </w:p>
    <w:p w:rsidR="00306ACD" w:rsidRPr="008A5657" w:rsidRDefault="00306ACD" w:rsidP="00306ACD">
      <w:pPr>
        <w:pStyle w:val="a3"/>
        <w:ind w:left="1080"/>
        <w:rPr>
          <w:rFonts w:ascii="Times New Roman" w:hAnsi="Times New Roman"/>
          <w:sz w:val="28"/>
          <w:szCs w:val="28"/>
          <w:lang w:eastAsia="ru-RU"/>
        </w:rPr>
      </w:pPr>
      <w:r w:rsidRPr="008A5657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                                                  </w:t>
      </w:r>
    </w:p>
    <w:tbl>
      <w:tblPr>
        <w:tblW w:w="154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8"/>
        <w:gridCol w:w="1126"/>
        <w:gridCol w:w="142"/>
        <w:gridCol w:w="6814"/>
        <w:gridCol w:w="774"/>
        <w:gridCol w:w="775"/>
        <w:gridCol w:w="709"/>
        <w:gridCol w:w="709"/>
        <w:gridCol w:w="1843"/>
      </w:tblGrid>
      <w:tr w:rsidR="00306ACD" w:rsidRPr="0006239C" w:rsidTr="00774DA6">
        <w:trPr>
          <w:trHeight w:val="655"/>
        </w:trPr>
        <w:tc>
          <w:tcPr>
            <w:tcW w:w="2560" w:type="dxa"/>
            <w:gridSpan w:val="2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82" w:type="dxa"/>
            <w:gridSpan w:val="3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967" w:type="dxa"/>
            <w:gridSpan w:val="4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3" w:type="dxa"/>
          </w:tcPr>
          <w:p w:rsidR="00306ACD" w:rsidRPr="00E61C56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1C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306ACD" w:rsidRPr="0006239C" w:rsidTr="00774DA6">
        <w:trPr>
          <w:trHeight w:val="158"/>
        </w:trPr>
        <w:tc>
          <w:tcPr>
            <w:tcW w:w="2560" w:type="dxa"/>
            <w:gridSpan w:val="2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0E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gridSpan w:val="3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0E00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7" w:type="dxa"/>
            <w:gridSpan w:val="4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06ACD" w:rsidRPr="0006239C" w:rsidTr="00774DA6">
        <w:trPr>
          <w:trHeight w:val="157"/>
        </w:trPr>
        <w:tc>
          <w:tcPr>
            <w:tcW w:w="2560" w:type="dxa"/>
            <w:gridSpan w:val="2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2" w:type="dxa"/>
            <w:gridSpan w:val="3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4" w:type="dxa"/>
          </w:tcPr>
          <w:p w:rsidR="00306ACD" w:rsidRPr="00C57E93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7E93">
              <w:rPr>
                <w:rFonts w:ascii="Times New Roman" w:hAnsi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775" w:type="dxa"/>
          </w:tcPr>
          <w:p w:rsidR="00306ACD" w:rsidRPr="00C57E93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709" w:type="dxa"/>
          </w:tcPr>
          <w:p w:rsidR="00306ACD" w:rsidRPr="00E057BF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абота</w:t>
            </w:r>
          </w:p>
        </w:tc>
        <w:tc>
          <w:tcPr>
            <w:tcW w:w="709" w:type="dxa"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усвоения</w:t>
            </w:r>
          </w:p>
        </w:tc>
        <w:tc>
          <w:tcPr>
            <w:tcW w:w="1843" w:type="dxa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86124" w:rsidRPr="0006239C" w:rsidTr="002960EA">
        <w:trPr>
          <w:trHeight w:val="20"/>
        </w:trPr>
        <w:tc>
          <w:tcPr>
            <w:tcW w:w="2560" w:type="dxa"/>
            <w:gridSpan w:val="2"/>
            <w:vMerge w:val="restart"/>
          </w:tcPr>
          <w:p w:rsidR="00186124" w:rsidRPr="008A5657" w:rsidRDefault="00186124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892" w:type="dxa"/>
            <w:gridSpan w:val="8"/>
          </w:tcPr>
          <w:p w:rsidR="00186124" w:rsidRPr="00E61C56" w:rsidRDefault="00186124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lang w:eastAsia="ru-RU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175F0B" w:rsidRPr="00E035F3" w:rsidTr="00774DA6">
        <w:trPr>
          <w:trHeight w:val="389"/>
        </w:trPr>
        <w:tc>
          <w:tcPr>
            <w:tcW w:w="2560" w:type="dxa"/>
            <w:gridSpan w:val="2"/>
            <w:vMerge/>
          </w:tcPr>
          <w:p w:rsidR="00175F0B" w:rsidRPr="00180E00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175F0B" w:rsidRPr="00631F38" w:rsidRDefault="00175F0B" w:rsidP="00774DA6">
            <w:pPr>
              <w:pStyle w:val="a3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31F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956" w:type="dxa"/>
            <w:gridSpan w:val="2"/>
          </w:tcPr>
          <w:p w:rsidR="00175F0B" w:rsidRDefault="00175F0B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8D">
              <w:rPr>
                <w:rFonts w:ascii="Times New Roman" w:hAnsi="Times New Roman"/>
                <w:sz w:val="24"/>
                <w:szCs w:val="24"/>
              </w:rPr>
              <w:t>Астрономия и ее связь с другими науками. Роль астрономии в развитии цивилизации. Структура и масштабы Вселенной. Особенности астрономических методов исследования.</w:t>
            </w:r>
          </w:p>
          <w:p w:rsidR="00175F0B" w:rsidRDefault="00175F0B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Наземные и космические телескопы, принцип их работы. Всеволновая астрономия: электромагнитное излучение как источник информацию небесных тел. Практическое применение  астрономических наблюдений. </w:t>
            </w:r>
          </w:p>
          <w:p w:rsidR="00175F0B" w:rsidRPr="001F47CD" w:rsidRDefault="00175F0B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История развития отечественной космонавтики.</w:t>
            </w:r>
          </w:p>
          <w:p w:rsidR="00175F0B" w:rsidRPr="001F47CD" w:rsidRDefault="00175F0B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Первый искусственный спутник Земли, полет</w:t>
            </w:r>
          </w:p>
          <w:p w:rsidR="00175F0B" w:rsidRPr="001F47CD" w:rsidRDefault="00175F0B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7CD">
              <w:rPr>
                <w:rFonts w:ascii="Times New Roman" w:eastAsiaTheme="minorHAnsi" w:hAnsi="Times New Roman"/>
                <w:sz w:val="24"/>
                <w:szCs w:val="24"/>
              </w:rPr>
              <w:t>Ю. А. Гагарина. Достижения современной космонавтики.</w:t>
            </w:r>
          </w:p>
          <w:p w:rsidR="00175F0B" w:rsidRDefault="00175F0B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1.</w:t>
            </w:r>
          </w:p>
          <w:p w:rsidR="00175F0B" w:rsidRPr="00C53D8D" w:rsidRDefault="00175F0B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53D8D">
              <w:rPr>
                <w:rFonts w:ascii="Times New Roman" w:hAnsi="Times New Roman"/>
                <w:sz w:val="24"/>
                <w:szCs w:val="24"/>
              </w:rPr>
              <w:t>Практическое применение астрономических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4" w:type="dxa"/>
          </w:tcPr>
          <w:p w:rsidR="00175F0B" w:rsidRPr="00C53D8D" w:rsidRDefault="00175F0B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175F0B" w:rsidRPr="00C53D8D" w:rsidRDefault="00175F0B" w:rsidP="00774DA6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75F0B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</w:p>
          <w:p w:rsidR="00175F0B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§1-2</w:t>
            </w:r>
          </w:p>
        </w:tc>
      </w:tr>
      <w:tr w:rsidR="00306ACD" w:rsidRPr="00E035F3" w:rsidTr="00774DA6">
        <w:trPr>
          <w:trHeight w:val="488"/>
        </w:trPr>
        <w:tc>
          <w:tcPr>
            <w:tcW w:w="2560" w:type="dxa"/>
            <w:gridSpan w:val="2"/>
            <w:vMerge w:val="restart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Тема 1 </w:t>
            </w:r>
          </w:p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История развития астрономии</w:t>
            </w:r>
          </w:p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92" w:type="dxa"/>
            <w:gridSpan w:val="8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06ACD" w:rsidRPr="00E035F3" w:rsidTr="00774DA6">
        <w:trPr>
          <w:trHeight w:val="389"/>
        </w:trPr>
        <w:tc>
          <w:tcPr>
            <w:tcW w:w="2560" w:type="dxa"/>
            <w:gridSpan w:val="2"/>
            <w:vMerge/>
          </w:tcPr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306ACD" w:rsidRPr="007F0EA0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7F0EA0">
              <w:rPr>
                <w:rFonts w:ascii="Times New Roman" w:hAnsi="Times New Roman"/>
                <w:bCs/>
                <w:lang w:eastAsia="ru-RU"/>
              </w:rPr>
              <w:t>3-4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Астрономия Аристотеля «как наиболее физическая из математических наук» Космология Аристотеля. Гиппарх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Никейский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: первые математические теории видимого движения Солнца и Луны и теории затмений. 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Птоломей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Звездное небо (изменение звездного неба в течение суток, года).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Измерение времени 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A1B3F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работа№2</w:t>
            </w:r>
          </w:p>
          <w:p w:rsidR="00306ACD" w:rsidRPr="00120405" w:rsidRDefault="00306ACD" w:rsidP="00774DA6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120405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Летоисчисление и его точность (солнечный, лунный, юлианский и григорианский календари, проекты новых календарей</w:t>
            </w:r>
            <w:r w:rsidRPr="00120405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proofErr w:type="gramEnd"/>
          </w:p>
          <w:p w:rsidR="00306ACD" w:rsidRPr="00C53D8D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06ACD" w:rsidRDefault="00306ACD" w:rsidP="00774DA6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 w:rsidR="00175F0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0,11</w:t>
            </w:r>
          </w:p>
        </w:tc>
      </w:tr>
      <w:tr w:rsidR="00E54FC8" w:rsidRPr="00784231" w:rsidTr="00774DA6">
        <w:trPr>
          <w:trHeight w:val="389"/>
        </w:trPr>
        <w:tc>
          <w:tcPr>
            <w:tcW w:w="2560" w:type="dxa"/>
            <w:gridSpan w:val="2"/>
            <w:vMerge w:val="restart"/>
          </w:tcPr>
          <w:p w:rsidR="00E54FC8" w:rsidRPr="00180E00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</w:tcPr>
          <w:p w:rsidR="00E54FC8" w:rsidRPr="00631F3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956" w:type="dxa"/>
            <w:gridSpan w:val="2"/>
          </w:tcPr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околоземного пространств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современной космонавтики, современные методы изучения ближнего космоса)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Астрономия дальнего космоса (волновая астрономия, наземные и орбитальные телескопы, современные способы изучения  дальнего космоса).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3</w:t>
            </w:r>
          </w:p>
          <w:p w:rsidR="00E54FC8" w:rsidRDefault="00E54FC8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«Оптическая астрономия. Телескопы: виды, характеристики, назначение». </w:t>
            </w:r>
          </w:p>
          <w:p w:rsidR="00E54FC8" w:rsidRPr="006A5AB7" w:rsidRDefault="00E54FC8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E54FC8" w:rsidRPr="00753EED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E54FC8" w:rsidRPr="00784231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E54FC8" w:rsidRPr="001419BA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E54FC8" w:rsidRPr="00784231" w:rsidTr="00355F9A">
        <w:trPr>
          <w:trHeight w:val="389"/>
        </w:trPr>
        <w:tc>
          <w:tcPr>
            <w:tcW w:w="2560" w:type="dxa"/>
            <w:gridSpan w:val="2"/>
            <w:vMerge/>
          </w:tcPr>
          <w:p w:rsidR="00E54FC8" w:rsidRPr="00180E00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2" w:type="dxa"/>
            <w:gridSpan w:val="3"/>
          </w:tcPr>
          <w:p w:rsidR="00E54FC8" w:rsidRDefault="00E54FC8" w:rsidP="00E54FC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E54FC8" w:rsidRDefault="00E54FC8" w:rsidP="00E54FC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 на тему «Астрономия - древнейшая из наук», «Античные представления философов о строении мира»</w:t>
            </w:r>
          </w:p>
        </w:tc>
        <w:tc>
          <w:tcPr>
            <w:tcW w:w="774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E54FC8" w:rsidRDefault="00E54FC8" w:rsidP="00774DA6">
            <w:pPr>
              <w:pStyle w:val="a3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E54FC8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54FC8" w:rsidRPr="004467B2" w:rsidRDefault="00E54FC8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E035F3" w:rsidTr="00774DA6">
        <w:trPr>
          <w:trHeight w:val="496"/>
        </w:trPr>
        <w:tc>
          <w:tcPr>
            <w:tcW w:w="2552" w:type="dxa"/>
            <w:vMerge w:val="restart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  </w:t>
            </w:r>
          </w:p>
          <w:p w:rsidR="00306ACD" w:rsidRPr="00882B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Устройство</w:t>
            </w: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 xml:space="preserve"> Солнечной системы</w:t>
            </w:r>
          </w:p>
          <w:p w:rsidR="00306ACD" w:rsidRPr="004467B2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0" w:type="dxa"/>
            <w:gridSpan w:val="9"/>
          </w:tcPr>
          <w:p w:rsidR="00306ACD" w:rsidRPr="00806CA6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80E00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</w:t>
            </w: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  <w:vMerge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7-8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Система «Земля-Луна» (основные движения Земли, форма Земли, солнечные и лунные затмения)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4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«Движение Солнца и Луны»</w:t>
            </w:r>
          </w:p>
          <w:p w:rsidR="00306ACD" w:rsidRPr="0019531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06ACD" w:rsidRPr="00784231" w:rsidTr="00774DA6">
        <w:trPr>
          <w:trHeight w:val="1380"/>
        </w:trPr>
        <w:tc>
          <w:tcPr>
            <w:tcW w:w="2552" w:type="dxa"/>
            <w:vMerge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Pr="00631F38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9-10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Природа Луны (физические условия на Луне, поверхность Луны, лунные породы)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5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 Элементы небесной механики »</w:t>
            </w:r>
          </w:p>
          <w:p w:rsidR="00306ACD" w:rsidRPr="00753EE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93715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  <w:vMerge/>
          </w:tcPr>
          <w:p w:rsidR="00306ACD" w:rsidRPr="00937151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11-12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Планеты земной группы (Меркурий, Венера, Земля, Марс; общая характеристика планет)                                                                 </w:t>
            </w:r>
            <w:r w:rsidRPr="00C53D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A1B3F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№6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 xml:space="preserve">Посещение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 помощью картографического сервиса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планет земной группы Солнечной системы и описание их особенностей»</w:t>
            </w:r>
          </w:p>
          <w:p w:rsidR="00306ACD" w:rsidRPr="000C39AA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4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0C39A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  <w:vMerge/>
          </w:tcPr>
          <w:p w:rsidR="00306ACD" w:rsidRPr="000C39AA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306ACD" w:rsidRPr="00631F38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13-14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Планеты – гиганты (Юпитер, Сатурн, Уран, Нептун; общая характеристика, особенности строения, спутники, кольца)</w:t>
            </w:r>
            <w:proofErr w:type="gramEnd"/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7</w:t>
            </w:r>
          </w:p>
          <w:p w:rsidR="00306ACD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 xml:space="preserve">Посещение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 помощью картографического сервиса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планет-гигантов Солнечной системы и описание их особенностей»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A71081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502E4F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</w:tcPr>
          <w:p w:rsidR="00306ACD" w:rsidRPr="00502E4F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15-16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между орбитами Марса и Юпитера) и пояс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Койпера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(за пределами орбиты Нептуна; Плутон- один из крупнейших астероидов этого пояса). Метеориты.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№8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sz w:val="24"/>
                <w:szCs w:val="24"/>
              </w:rPr>
              <w:t>«Физические характеристики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малых планет Солнечной системы»</w:t>
            </w:r>
          </w:p>
          <w:p w:rsidR="00306ACD" w:rsidRPr="0012040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306ACD" w:rsidRPr="00E035F3" w:rsidTr="00774DA6">
        <w:trPr>
          <w:trHeight w:val="1380"/>
        </w:trPr>
        <w:tc>
          <w:tcPr>
            <w:tcW w:w="2552" w:type="dxa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17-18</w:t>
            </w:r>
          </w:p>
        </w:tc>
        <w:tc>
          <w:tcPr>
            <w:tcW w:w="6956" w:type="dxa"/>
            <w:gridSpan w:val="2"/>
          </w:tcPr>
          <w:p w:rsidR="00306ACD" w:rsidRPr="00370C9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Кометы и метеоры (открытие комет, вид, строение, орбиты, природа комет, метеоры и болиды, метеорные потоки).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Понятие об 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астероидно-кометной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опасности.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7728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№9</w:t>
            </w:r>
          </w:p>
          <w:p w:rsidR="00306ACD" w:rsidRPr="00370C9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« Посещение с помощью картографического сервиса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» и др.) раздела  «Кометы и метеоры»</w:t>
            </w:r>
          </w:p>
          <w:p w:rsidR="00306ACD" w:rsidRPr="00D37728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06ACD" w:rsidRPr="00B72EB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306ACD" w:rsidRPr="00937151" w:rsidTr="00774DA6">
        <w:trPr>
          <w:trHeight w:val="1380"/>
        </w:trPr>
        <w:tc>
          <w:tcPr>
            <w:tcW w:w="2552" w:type="dxa"/>
          </w:tcPr>
          <w:p w:rsidR="00306ACD" w:rsidRDefault="00306ACD" w:rsidP="00774DA6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06ACD" w:rsidRPr="005F0D55" w:rsidRDefault="00306ACD" w:rsidP="00774DA6">
            <w:pPr>
              <w:pStyle w:val="a3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5F0D55">
              <w:rPr>
                <w:rFonts w:ascii="Times New Roman" w:hAnsi="Times New Roman"/>
                <w:lang w:eastAsia="ru-RU"/>
              </w:rPr>
              <w:t>19-20</w:t>
            </w:r>
          </w:p>
        </w:tc>
        <w:tc>
          <w:tcPr>
            <w:tcW w:w="6956" w:type="dxa"/>
            <w:gridSpan w:val="2"/>
          </w:tcPr>
          <w:p w:rsidR="00306ACD" w:rsidRPr="002D04B5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Исследование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10</w:t>
            </w:r>
          </w:p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«Посещение с помощью картографического  сервиса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1539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др.) международной космической станции, описание ее устройства и назначения».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306ACD" w:rsidRPr="001D0D6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</w:tcPr>
          <w:p w:rsidR="00306ACD" w:rsidRPr="0031551B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1419B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306ACD" w:rsidRPr="00E035F3" w:rsidTr="00774DA6">
        <w:trPr>
          <w:trHeight w:val="1313"/>
        </w:trPr>
        <w:tc>
          <w:tcPr>
            <w:tcW w:w="2552" w:type="dxa"/>
            <w:vMerge w:val="restart"/>
          </w:tcPr>
          <w:p w:rsidR="00306ACD" w:rsidRPr="001419BA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gridSpan w:val="2"/>
          </w:tcPr>
          <w:p w:rsidR="00306ACD" w:rsidRPr="005F0D55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lang w:eastAsia="ru-RU"/>
              </w:rPr>
            </w:pPr>
            <w:r w:rsidRPr="005F0D55">
              <w:rPr>
                <w:rFonts w:ascii="Times New Roman" w:hAnsi="Times New Roman"/>
                <w:lang w:eastAsia="ru-RU"/>
              </w:rPr>
              <w:t>21-22</w:t>
            </w:r>
          </w:p>
        </w:tc>
        <w:tc>
          <w:tcPr>
            <w:tcW w:w="6956" w:type="dxa"/>
            <w:gridSpan w:val="2"/>
          </w:tcPr>
          <w:p w:rsidR="00306ACD" w:rsidRPr="00A310C1" w:rsidRDefault="00306ACD" w:rsidP="00774DA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 «Природа тел Солнечной системы»</w:t>
            </w: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306ACD" w:rsidRPr="00C53D8D" w:rsidRDefault="00306ACD" w:rsidP="00774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§1-2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E035F3" w:rsidTr="00774DA6">
        <w:trPr>
          <w:trHeight w:val="1313"/>
        </w:trPr>
        <w:tc>
          <w:tcPr>
            <w:tcW w:w="2552" w:type="dxa"/>
            <w:vMerge/>
          </w:tcPr>
          <w:p w:rsidR="00306ACD" w:rsidRPr="001419BA" w:rsidRDefault="00306ACD" w:rsidP="00774DA6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90" w:type="dxa"/>
            <w:gridSpan w:val="4"/>
          </w:tcPr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амостоятельная работа:</w:t>
            </w:r>
          </w:p>
          <w:p w:rsidR="00306ACD" w:rsidRPr="00882B00" w:rsidRDefault="00306ACD" w:rsidP="00774D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рефератов, презентаций, составление опорных конспектов по темам «История календаря», «История открытия Плутона и Нептуна», «Парниковый эффект. Польза или вред?», Самые высокие горы планет земной группы», «Современные исследования планет земной группы и планет-гигантов»</w:t>
            </w:r>
          </w:p>
        </w:tc>
        <w:tc>
          <w:tcPr>
            <w:tcW w:w="774" w:type="dxa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417"/>
        </w:trPr>
        <w:tc>
          <w:tcPr>
            <w:tcW w:w="2552" w:type="dxa"/>
            <w:vMerge w:val="restart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                             </w:t>
            </w:r>
          </w:p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Строение и эволюция Вселенной</w:t>
            </w:r>
          </w:p>
          <w:p w:rsidR="00306ACD" w:rsidRPr="00180E00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6" w:type="dxa"/>
            <w:gridSpan w:val="3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Merge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Pr="00B32BA9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23-24</w:t>
            </w:r>
          </w:p>
        </w:tc>
        <w:tc>
          <w:tcPr>
            <w:tcW w:w="6956" w:type="dxa"/>
            <w:gridSpan w:val="2"/>
          </w:tcPr>
          <w:p w:rsidR="00306ACD" w:rsidRPr="00714A72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4A72">
              <w:rPr>
                <w:rFonts w:ascii="Times New Roman" w:hAnsi="Times New Roman"/>
                <w:sz w:val="24"/>
                <w:szCs w:val="24"/>
              </w:rPr>
              <w:t>Расстояние до звезд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(определение расстояний по годичным параллаксам.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Видимые и абсолютные звездные величины).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Пространственные скорости звезд), Эффект Доплера и определение лучевых скоростей звезд</w:t>
            </w:r>
            <w:proofErr w:type="gramEnd"/>
          </w:p>
          <w:p w:rsidR="00306ACD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6A0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11</w:t>
            </w:r>
          </w:p>
          <w:p w:rsidR="00306ACD" w:rsidRPr="00AD591B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«Звезды и созвездия</w:t>
            </w:r>
            <w:r w:rsidRPr="00AD591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06ACD" w:rsidRPr="003F6A0F" w:rsidRDefault="00306ACD" w:rsidP="0077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3, 22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25-26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Массы, средние плотности) Связь между физическими характеристиками звезд    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диаграмма «спектр-светимость», соотношение «масса- светимость», вращение звезд различных классов.)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</w:t>
            </w:r>
            <w:r w:rsidRPr="003F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12</w:t>
            </w:r>
            <w:r w:rsidRPr="003F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Расчет основных характеристик звезд. Почему Солнце желтое?».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§22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27-28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Двойные звезды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птические и физические двойные звезды). Открытие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экзоплане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планет, движущихся вокруг звезд. Физические переменные, новые и сверхновые звезды</w:t>
            </w:r>
            <w:r w:rsidRPr="00195315">
              <w:t xml:space="preserve"> 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935C9"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№13</w:t>
            </w:r>
          </w:p>
          <w:p w:rsidR="00306ACD" w:rsidRPr="00B72EB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«Определение масс звезды из наблюдений двойных звезд»</w:t>
            </w: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29-30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Наша Галактика (состав – звезды и звездные скопления, туманности, межпланетный газ, космические лучи и магнитные поля). Строение Галактики,  вращение галактики и движение звезд в ней. Сверхмассивная черная дыра в центре Галактики. Радиоизлучение Галактики, загадочные гамма – всплески.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№14</w:t>
            </w:r>
          </w:p>
          <w:p w:rsidR="00306ACD" w:rsidRPr="000935C9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«</w:t>
            </w:r>
            <w:r w:rsidRPr="00487412">
              <w:rPr>
                <w:rFonts w:ascii="Times New Roman" w:eastAsiaTheme="minorHAnsi" w:hAnsi="Times New Roman"/>
                <w:sz w:val="24"/>
                <w:szCs w:val="24"/>
              </w:rPr>
              <w:t xml:space="preserve">Другие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Галактики»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306ACD" w:rsidRPr="00487412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§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31-32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Метагалактики (системы  галактик и 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26,27</w:t>
            </w:r>
          </w:p>
        </w:tc>
      </w:tr>
      <w:tr w:rsidR="00306ACD" w:rsidRPr="0006239C" w:rsidTr="00774DA6">
        <w:trPr>
          <w:trHeight w:val="1572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33-34</w:t>
            </w:r>
          </w:p>
        </w:tc>
        <w:tc>
          <w:tcPr>
            <w:tcW w:w="6956" w:type="dxa"/>
            <w:gridSpan w:val="2"/>
          </w:tcPr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планет (возраст Земли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Практическая работа №15</w:t>
            </w:r>
          </w:p>
          <w:p w:rsidR="00306A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«Основы современной космологии»</w:t>
            </w:r>
          </w:p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Воронцов-Вильяминов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Страут</w:t>
            </w:r>
            <w:proofErr w:type="spellEnd"/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</w:t>
            </w:r>
            <w:r w:rsidRPr="004467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§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28</w:t>
            </w: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6ACD" w:rsidRPr="0006239C" w:rsidTr="00774DA6">
        <w:trPr>
          <w:trHeight w:val="1572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35-36</w:t>
            </w:r>
          </w:p>
        </w:tc>
        <w:tc>
          <w:tcPr>
            <w:tcW w:w="6956" w:type="dxa"/>
            <w:gridSpan w:val="2"/>
          </w:tcPr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разум во Вселенной</w:t>
            </w:r>
          </w:p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Эволюция Вселенной и жизнь,  проблемы внеземных цивилизаций.</w:t>
            </w:r>
          </w:p>
          <w:p w:rsidR="00306ACD" w:rsidRPr="00B01557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01557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 по дисциплине «Астрономия»</w:t>
            </w:r>
          </w:p>
          <w:p w:rsidR="00306ACD" w:rsidRPr="00487412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06ACD" w:rsidRDefault="00306ACD" w:rsidP="00774D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vAlign w:val="center"/>
          </w:tcPr>
          <w:p w:rsidR="00306AC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2552" w:type="dxa"/>
            <w:vAlign w:val="center"/>
          </w:tcPr>
          <w:p w:rsidR="00306ACD" w:rsidRPr="008A5657" w:rsidRDefault="00306ACD" w:rsidP="00774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0" w:type="dxa"/>
            <w:gridSpan w:val="4"/>
          </w:tcPr>
          <w:p w:rsidR="00306ACD" w:rsidRDefault="00306ACD" w:rsidP="00774DA6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D8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амостоятельная работа:</w:t>
            </w:r>
          </w:p>
          <w:p w:rsidR="00306ACD" w:rsidRPr="00B01557" w:rsidRDefault="00306ACD" w:rsidP="00774DA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рефератов, презентаций, составление опорных конспектов по темам «Мифы и легенды в астрономии», «история открытия и изучения черных дыр», Проблема внеземного разума в научно-фантастической литературе»,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Экзопланеты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306ACD" w:rsidRPr="001F47CD" w:rsidRDefault="00306ACD" w:rsidP="00774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vAlign w:val="center"/>
          </w:tcPr>
          <w:p w:rsidR="00306ACD" w:rsidRPr="00C53D8D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175F0B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10642" w:type="dxa"/>
            <w:gridSpan w:val="5"/>
            <w:vAlign w:val="center"/>
          </w:tcPr>
          <w:p w:rsidR="00306ACD" w:rsidRPr="009F14DA" w:rsidRDefault="00306ACD" w:rsidP="00774DA6">
            <w:pPr>
              <w:tabs>
                <w:tab w:val="left" w:pos="5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F14DA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  <w:t>ВСЕГО:</w:t>
            </w:r>
          </w:p>
        </w:tc>
        <w:tc>
          <w:tcPr>
            <w:tcW w:w="774" w:type="dxa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5" w:type="dxa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06ACD" w:rsidRPr="0006239C" w:rsidTr="00774DA6">
        <w:trPr>
          <w:trHeight w:val="208"/>
        </w:trPr>
        <w:tc>
          <w:tcPr>
            <w:tcW w:w="10642" w:type="dxa"/>
            <w:gridSpan w:val="5"/>
            <w:vAlign w:val="center"/>
          </w:tcPr>
          <w:p w:rsidR="00306ACD" w:rsidRPr="009F14DA" w:rsidRDefault="00306ACD" w:rsidP="00774DA6">
            <w:pPr>
              <w:tabs>
                <w:tab w:val="left" w:pos="5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F14D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ИТОГО:</w:t>
            </w:r>
          </w:p>
        </w:tc>
        <w:tc>
          <w:tcPr>
            <w:tcW w:w="1549" w:type="dxa"/>
            <w:gridSpan w:val="2"/>
            <w:vAlign w:val="center"/>
          </w:tcPr>
          <w:p w:rsidR="00306ACD" w:rsidRPr="009F14DA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14D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 час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06ACD" w:rsidRPr="004467B2" w:rsidRDefault="00306ACD" w:rsidP="00774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caps/>
          <w:kern w:val="36"/>
          <w:sz w:val="28"/>
          <w:szCs w:val="28"/>
          <w:highlight w:val="yellow"/>
          <w:lang w:eastAsia="ru-RU"/>
        </w:rPr>
      </w:pPr>
    </w:p>
    <w:p w:rsidR="00306ACD" w:rsidRPr="00040323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b/>
          <w:bCs/>
          <w:caps/>
          <w:kern w:val="36"/>
          <w:sz w:val="28"/>
          <w:szCs w:val="28"/>
          <w:highlight w:val="yellow"/>
          <w:lang w:eastAsia="ru-RU"/>
        </w:rPr>
        <w:sectPr w:rsidR="00306ACD" w:rsidRPr="00040323" w:rsidSect="00A7108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06ACD" w:rsidRPr="00D918CF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38"/>
          <w:szCs w:val="38"/>
          <w:lang w:eastAsia="ru-RU"/>
        </w:rPr>
      </w:pPr>
      <w:r w:rsidRPr="00D918CF">
        <w:rPr>
          <w:rFonts w:ascii="Times New Roman" w:hAnsi="Times New Roman"/>
          <w:b/>
          <w:bCs/>
          <w:caps/>
          <w:kern w:val="36"/>
          <w:sz w:val="28"/>
          <w:szCs w:val="28"/>
          <w:lang w:eastAsia="ru-RU"/>
        </w:rPr>
        <w:lastRenderedPageBreak/>
        <w:t xml:space="preserve"> условия реализации программы дисциплины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</w:t>
      </w:r>
      <w:r>
        <w:rPr>
          <w:rFonts w:ascii="Times New Roman" w:hAnsi="Times New Roman"/>
          <w:bCs/>
          <w:sz w:val="28"/>
          <w:szCs w:val="28"/>
          <w:lang w:eastAsia="ru-RU"/>
        </w:rPr>
        <w:t>осуществляется на базе кабинета физики</w:t>
      </w:r>
    </w:p>
    <w:p w:rsidR="00306ACD" w:rsidRPr="00A5045B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045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Оборудование учебного кабинета: </w:t>
      </w:r>
      <w:r w:rsidRPr="00A5045B">
        <w:rPr>
          <w:rFonts w:ascii="Times New Roman" w:hAnsi="Times New Roman"/>
          <w:bCs/>
          <w:sz w:val="28"/>
          <w:szCs w:val="28"/>
          <w:lang w:eastAsia="ru-RU"/>
        </w:rPr>
        <w:t xml:space="preserve"> посадочные места по количеству обучающихся; рабочее место преподавателя;  комплект учебно-наглядных пособий; типовые комплекты учебного оборудования </w:t>
      </w:r>
    </w:p>
    <w:p w:rsidR="00306ACD" w:rsidRPr="00E729D6" w:rsidRDefault="00306ACD" w:rsidP="00306ACD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E729D6">
        <w:rPr>
          <w:rFonts w:ascii="Times New Roman" w:hAnsi="Times New Roman"/>
          <w:b/>
          <w:bCs/>
          <w:sz w:val="28"/>
          <w:szCs w:val="28"/>
        </w:rPr>
        <w:t>Технические средства обучения</w:t>
      </w:r>
    </w:p>
    <w:p w:rsidR="00306ACD" w:rsidRPr="00B32BA9" w:rsidRDefault="00306ACD" w:rsidP="00306AC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E729D6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</w:t>
      </w:r>
      <w:r>
        <w:rPr>
          <w:rFonts w:ascii="Times New Roman" w:hAnsi="Times New Roman"/>
          <w:sz w:val="28"/>
          <w:szCs w:val="28"/>
        </w:rPr>
        <w:t xml:space="preserve"> дисциплины «Астрономия» входят: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наглядные пособия (комплекты учебных таблиц, плакаты, портреты выдающихся ученых-физиков и астрономов);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информационно-коммуникативные средства;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экранно-звуковые пособия;</w:t>
      </w:r>
    </w:p>
    <w:p w:rsidR="00306ACD" w:rsidRPr="00E729D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2BA9">
        <w:rPr>
          <w:rFonts w:ascii="Times New Roman" w:hAnsi="Times New Roman" w:cs="Times New Roman"/>
          <w:sz w:val="28"/>
          <w:szCs w:val="28"/>
        </w:rPr>
        <w:t xml:space="preserve"> технические средства обучения;</w:t>
      </w:r>
    </w:p>
    <w:p w:rsidR="00306ACD" w:rsidRPr="00E61C56" w:rsidRDefault="00306ACD" w:rsidP="00306ACD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демонстрационное оборудование (общего назначения и тематические наборы);</w:t>
      </w:r>
    </w:p>
    <w:p w:rsidR="00306ACD" w:rsidRPr="00DA3D98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bCs/>
          <w:kern w:val="36"/>
          <w:sz w:val="38"/>
          <w:szCs w:val="38"/>
          <w:lang w:eastAsia="ru-RU"/>
        </w:rPr>
      </w:pPr>
      <w:r w:rsidRPr="00DA3D98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85582">
        <w:rPr>
          <w:rFonts w:ascii="Times New Roman" w:hAnsi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06ACD" w:rsidRPr="00150ED0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22F8E" w:rsidRPr="00143110" w:rsidRDefault="00522F8E" w:rsidP="00522F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 w:rsidRPr="00143110">
        <w:rPr>
          <w:sz w:val="28"/>
          <w:szCs w:val="28"/>
        </w:rPr>
        <w:lastRenderedPageBreak/>
        <w:t>3.2. Информационное обеспечение обучения</w:t>
      </w:r>
    </w:p>
    <w:p w:rsidR="00522F8E" w:rsidRPr="00143110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2F8E" w:rsidRPr="00522F8E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22F8E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647294" w:rsidRPr="00150ED0" w:rsidRDefault="00647294" w:rsidP="00647294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1. Б.А. Воронцов-Вельяминов, Е.К. </w:t>
      </w:r>
      <w:proofErr w:type="spellStart"/>
      <w:r w:rsidRPr="00150ED0">
        <w:rPr>
          <w:rFonts w:ascii="Times New Roman" w:hAnsi="Times New Roman"/>
          <w:sz w:val="28"/>
          <w:szCs w:val="28"/>
        </w:rPr>
        <w:t>Страут</w:t>
      </w:r>
      <w:proofErr w:type="spellEnd"/>
      <w:r>
        <w:rPr>
          <w:rFonts w:ascii="Times New Roman" w:hAnsi="Times New Roman"/>
          <w:sz w:val="28"/>
          <w:szCs w:val="28"/>
        </w:rPr>
        <w:t xml:space="preserve">. Астрономия 11 </w:t>
      </w:r>
      <w:proofErr w:type="spellStart"/>
      <w:r>
        <w:rPr>
          <w:rFonts w:ascii="Times New Roman" w:hAnsi="Times New Roman"/>
          <w:sz w:val="28"/>
          <w:szCs w:val="28"/>
        </w:rPr>
        <w:t>кл.-М</w:t>
      </w:r>
      <w:proofErr w:type="spellEnd"/>
      <w:r>
        <w:rPr>
          <w:rFonts w:ascii="Times New Roman" w:hAnsi="Times New Roman"/>
          <w:sz w:val="28"/>
          <w:szCs w:val="28"/>
        </w:rPr>
        <w:t xml:space="preserve">.: « Дрофа», 2019 </w:t>
      </w:r>
      <w:r w:rsidRPr="00150ED0">
        <w:rPr>
          <w:rFonts w:ascii="Times New Roman" w:hAnsi="Times New Roman"/>
          <w:sz w:val="28"/>
          <w:szCs w:val="28"/>
        </w:rPr>
        <w:t>г</w:t>
      </w:r>
      <w:proofErr w:type="gramStart"/>
      <w:r w:rsidRPr="00150ED0">
        <w:rPr>
          <w:rFonts w:ascii="Times New Roman" w:hAnsi="Times New Roman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[</w:t>
      </w:r>
      <w:proofErr w:type="gramEnd"/>
      <w:r>
        <w:rPr>
          <w:rFonts w:ascii="Times New Roman" w:hAnsi="Times New Roman"/>
          <w:sz w:val="28"/>
          <w:szCs w:val="28"/>
        </w:rPr>
        <w:t>Электронный ресурс</w:t>
      </w:r>
      <w:r>
        <w:rPr>
          <w:rFonts w:ascii="Arial" w:hAnsi="Arial" w:cs="Arial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</w:t>
      </w:r>
    </w:p>
    <w:p w:rsidR="00647294" w:rsidRPr="001B76CB" w:rsidRDefault="00647294" w:rsidP="00647294">
      <w:pPr>
        <w:ind w:firstLine="709"/>
        <w:contextualSpacing/>
        <w:rPr>
          <w:rFonts w:ascii="Times New Roman" w:hAnsi="Times New Roman"/>
          <w:b/>
        </w:rPr>
      </w:pPr>
    </w:p>
    <w:p w:rsidR="00522F8E" w:rsidRPr="00143110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22F8E" w:rsidRPr="00522F8E" w:rsidRDefault="00522F8E" w:rsidP="00522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522F8E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1. Б.А. Воронцов-Вельяминов, Е.К. </w:t>
      </w:r>
      <w:proofErr w:type="spellStart"/>
      <w:r w:rsidRPr="00150ED0">
        <w:rPr>
          <w:rFonts w:ascii="Times New Roman" w:hAnsi="Times New Roman"/>
          <w:sz w:val="28"/>
          <w:szCs w:val="28"/>
        </w:rPr>
        <w:t>Страут</w:t>
      </w:r>
      <w:proofErr w:type="spellEnd"/>
      <w:r>
        <w:rPr>
          <w:rFonts w:ascii="Times New Roman" w:hAnsi="Times New Roman"/>
          <w:sz w:val="28"/>
          <w:szCs w:val="28"/>
        </w:rPr>
        <w:t xml:space="preserve">. Астрономия 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., Дрофа М 20015</w:t>
      </w:r>
      <w:r w:rsidRPr="00150ED0">
        <w:rPr>
          <w:rFonts w:ascii="Times New Roman" w:hAnsi="Times New Roman"/>
          <w:sz w:val="28"/>
          <w:szCs w:val="28"/>
        </w:rPr>
        <w:t xml:space="preserve">г. 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>2. Е.П. Левитан</w:t>
      </w:r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Астр</w:t>
      </w:r>
      <w:r>
        <w:rPr>
          <w:rFonts w:ascii="Times New Roman" w:hAnsi="Times New Roman"/>
          <w:sz w:val="28"/>
          <w:szCs w:val="28"/>
        </w:rPr>
        <w:t>ономия 11кл., М. Просвещение 2014</w:t>
      </w:r>
      <w:r w:rsidRPr="00150ED0">
        <w:rPr>
          <w:rFonts w:ascii="Times New Roman" w:hAnsi="Times New Roman"/>
          <w:sz w:val="28"/>
          <w:szCs w:val="28"/>
        </w:rPr>
        <w:t>г.</w:t>
      </w:r>
    </w:p>
    <w:p w:rsidR="00306ACD" w:rsidRPr="00150ED0" w:rsidRDefault="00306ACD" w:rsidP="00306ACD">
      <w:pPr>
        <w:spacing w:after="0"/>
        <w:ind w:right="88"/>
        <w:jc w:val="both"/>
        <w:rPr>
          <w:rFonts w:ascii="Times New Roman" w:hAnsi="Times New Roman"/>
          <w:sz w:val="28"/>
          <w:szCs w:val="28"/>
        </w:rPr>
      </w:pPr>
      <w:r w:rsidRPr="00150ED0">
        <w:rPr>
          <w:rFonts w:ascii="Times New Roman" w:hAnsi="Times New Roman"/>
          <w:sz w:val="28"/>
          <w:szCs w:val="28"/>
        </w:rPr>
        <w:t xml:space="preserve">3. Г.И.Малахова, </w:t>
      </w:r>
      <w:proofErr w:type="spellStart"/>
      <w:r w:rsidRPr="00150ED0">
        <w:rPr>
          <w:rFonts w:ascii="Times New Roman" w:hAnsi="Times New Roman"/>
          <w:sz w:val="28"/>
          <w:szCs w:val="28"/>
        </w:rPr>
        <w:t>Е.К.Страут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150ED0">
        <w:rPr>
          <w:rFonts w:ascii="Times New Roman" w:hAnsi="Times New Roman"/>
          <w:sz w:val="28"/>
          <w:szCs w:val="28"/>
        </w:rPr>
        <w:t xml:space="preserve"> Дидактические материалы по астрономии М.</w:t>
      </w:r>
      <w:r>
        <w:rPr>
          <w:rFonts w:ascii="Times New Roman" w:hAnsi="Times New Roman"/>
          <w:sz w:val="28"/>
          <w:szCs w:val="28"/>
        </w:rPr>
        <w:t>,</w:t>
      </w:r>
      <w:r w:rsidRPr="00150ED0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свещение 2014</w:t>
      </w:r>
      <w:r w:rsidRPr="00150ED0">
        <w:rPr>
          <w:rFonts w:ascii="Times New Roman" w:hAnsi="Times New Roman"/>
          <w:sz w:val="28"/>
          <w:szCs w:val="28"/>
        </w:rPr>
        <w:t>г.</w:t>
      </w:r>
    </w:p>
    <w:p w:rsidR="00306ACD" w:rsidRPr="00150ED0" w:rsidRDefault="00306ACD" w:rsidP="00306AC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50ED0">
        <w:rPr>
          <w:rFonts w:ascii="Times New Roman" w:hAnsi="Times New Roman"/>
          <w:sz w:val="28"/>
          <w:szCs w:val="28"/>
        </w:rPr>
        <w:t>Левитан Е.П.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0ED0">
        <w:rPr>
          <w:rFonts w:ascii="Times New Roman" w:hAnsi="Times New Roman"/>
          <w:sz w:val="28"/>
          <w:szCs w:val="28"/>
        </w:rPr>
        <w:t xml:space="preserve"> Астрономия </w:t>
      </w:r>
      <w:proofErr w:type="gramStart"/>
      <w:r w:rsidRPr="00150ED0">
        <w:rPr>
          <w:rFonts w:ascii="Times New Roman" w:hAnsi="Times New Roman"/>
          <w:sz w:val="28"/>
          <w:szCs w:val="28"/>
        </w:rPr>
        <w:t>от</w:t>
      </w:r>
      <w:proofErr w:type="gramEnd"/>
      <w:r w:rsidRPr="00150ED0">
        <w:rPr>
          <w:rFonts w:ascii="Times New Roman" w:hAnsi="Times New Roman"/>
          <w:sz w:val="28"/>
          <w:szCs w:val="28"/>
        </w:rPr>
        <w:t xml:space="preserve"> А до Я: Малая детская энциклопедия". - М</w:t>
      </w:r>
      <w:r>
        <w:rPr>
          <w:rFonts w:ascii="Times New Roman" w:hAnsi="Times New Roman"/>
          <w:sz w:val="28"/>
          <w:szCs w:val="28"/>
        </w:rPr>
        <w:t>.: Аргументы и факты, 2016</w:t>
      </w:r>
      <w:r w:rsidRPr="00150ED0">
        <w:rPr>
          <w:rFonts w:ascii="Times New Roman" w:hAnsi="Times New Roman"/>
          <w:sz w:val="28"/>
          <w:szCs w:val="28"/>
        </w:rPr>
        <w:t>.</w:t>
      </w:r>
    </w:p>
    <w:p w:rsidR="00306ACD" w:rsidRPr="00150ED0" w:rsidRDefault="00306ACD" w:rsidP="00306ACD">
      <w:pPr>
        <w:spacing w:line="360" w:lineRule="auto"/>
        <w:ind w:right="221"/>
        <w:rPr>
          <w:rFonts w:ascii="Times New Roman" w:hAnsi="Times New Roman"/>
          <w:b/>
          <w:sz w:val="28"/>
          <w:szCs w:val="28"/>
        </w:rPr>
      </w:pPr>
    </w:p>
    <w:p w:rsidR="00306ACD" w:rsidRPr="00150ED0" w:rsidRDefault="00306ACD" w:rsidP="00306ACD">
      <w:pPr>
        <w:rPr>
          <w:rFonts w:ascii="Times New Roman" w:hAnsi="Times New Roman"/>
          <w:spacing w:val="-71"/>
          <w:sz w:val="24"/>
          <w:szCs w:val="24"/>
        </w:rPr>
      </w:pPr>
    </w:p>
    <w:p w:rsidR="00306ACD" w:rsidRPr="00150ED0" w:rsidRDefault="00306ACD" w:rsidP="00306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06ACD" w:rsidRDefault="00306ACD" w:rsidP="00306A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6ACD" w:rsidRDefault="00306ACD" w:rsidP="00306ACD">
      <w:pPr>
        <w:spacing w:line="360" w:lineRule="auto"/>
        <w:rPr>
          <w:b/>
          <w:sz w:val="28"/>
          <w:szCs w:val="28"/>
        </w:rPr>
      </w:pPr>
    </w:p>
    <w:p w:rsidR="00306ACD" w:rsidRDefault="00306ACD" w:rsidP="00306ACD">
      <w:pPr>
        <w:spacing w:line="360" w:lineRule="auto"/>
        <w:rPr>
          <w:b/>
          <w:sz w:val="28"/>
          <w:szCs w:val="28"/>
        </w:rPr>
      </w:pPr>
    </w:p>
    <w:p w:rsidR="00F60664" w:rsidRDefault="00F60664"/>
    <w:sectPr w:rsidR="00F60664" w:rsidSect="00F60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0BB"/>
    <w:multiLevelType w:val="hybridMultilevel"/>
    <w:tmpl w:val="9F60B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741A2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F71AA"/>
    <w:multiLevelType w:val="hybridMultilevel"/>
    <w:tmpl w:val="B644D5A2"/>
    <w:lvl w:ilvl="0" w:tplc="25FA5EC0">
      <w:start w:val="1"/>
      <w:numFmt w:val="decimal"/>
      <w:lvlText w:val="%1."/>
      <w:lvlJc w:val="left"/>
      <w:pPr>
        <w:ind w:left="102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1768B46">
      <w:numFmt w:val="bullet"/>
      <w:lvlText w:val="•"/>
      <w:lvlJc w:val="left"/>
      <w:pPr>
        <w:ind w:left="1044" w:hanging="564"/>
      </w:pPr>
    </w:lvl>
    <w:lvl w:ilvl="2" w:tplc="976A38D8">
      <w:numFmt w:val="bullet"/>
      <w:lvlText w:val="•"/>
      <w:lvlJc w:val="left"/>
      <w:pPr>
        <w:ind w:left="1989" w:hanging="564"/>
      </w:pPr>
    </w:lvl>
    <w:lvl w:ilvl="3" w:tplc="4502D540">
      <w:numFmt w:val="bullet"/>
      <w:lvlText w:val="•"/>
      <w:lvlJc w:val="left"/>
      <w:pPr>
        <w:ind w:left="2933" w:hanging="564"/>
      </w:pPr>
    </w:lvl>
    <w:lvl w:ilvl="4" w:tplc="A15A92D6">
      <w:numFmt w:val="bullet"/>
      <w:lvlText w:val="•"/>
      <w:lvlJc w:val="left"/>
      <w:pPr>
        <w:ind w:left="3878" w:hanging="564"/>
      </w:pPr>
    </w:lvl>
    <w:lvl w:ilvl="5" w:tplc="A6E8826E">
      <w:numFmt w:val="bullet"/>
      <w:lvlText w:val="•"/>
      <w:lvlJc w:val="left"/>
      <w:pPr>
        <w:ind w:left="4823" w:hanging="564"/>
      </w:pPr>
    </w:lvl>
    <w:lvl w:ilvl="6" w:tplc="290E4EB2">
      <w:numFmt w:val="bullet"/>
      <w:lvlText w:val="•"/>
      <w:lvlJc w:val="left"/>
      <w:pPr>
        <w:ind w:left="5767" w:hanging="564"/>
      </w:pPr>
    </w:lvl>
    <w:lvl w:ilvl="7" w:tplc="8902BB54">
      <w:numFmt w:val="bullet"/>
      <w:lvlText w:val="•"/>
      <w:lvlJc w:val="left"/>
      <w:pPr>
        <w:ind w:left="6712" w:hanging="564"/>
      </w:pPr>
    </w:lvl>
    <w:lvl w:ilvl="8" w:tplc="03DC74D0">
      <w:numFmt w:val="bullet"/>
      <w:lvlText w:val="•"/>
      <w:lvlJc w:val="left"/>
      <w:pPr>
        <w:ind w:left="7657" w:hanging="564"/>
      </w:pPr>
    </w:lvl>
  </w:abstractNum>
  <w:abstractNum w:abstractNumId="2">
    <w:nsid w:val="2C6E2D68"/>
    <w:multiLevelType w:val="hybridMultilevel"/>
    <w:tmpl w:val="6DF6FD42"/>
    <w:lvl w:ilvl="0" w:tplc="E18A07A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47F65F20"/>
    <w:multiLevelType w:val="hybridMultilevel"/>
    <w:tmpl w:val="35F8D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28CB1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9F1F8B"/>
    <w:multiLevelType w:val="hybridMultilevel"/>
    <w:tmpl w:val="CB2AA9A8"/>
    <w:lvl w:ilvl="0" w:tplc="E18A07A0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72C9D"/>
    <w:multiLevelType w:val="hybridMultilevel"/>
    <w:tmpl w:val="98D6DE64"/>
    <w:lvl w:ilvl="0" w:tplc="48AC4874">
      <w:start w:val="1"/>
      <w:numFmt w:val="decimal"/>
      <w:lvlText w:val="%1."/>
      <w:lvlJc w:val="left"/>
      <w:pPr>
        <w:ind w:left="2866" w:hanging="564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 w:tplc="E18A07A0">
      <w:numFmt w:val="bullet"/>
      <w:lvlText w:val="•"/>
      <w:lvlJc w:val="left"/>
      <w:pPr>
        <w:ind w:left="3564" w:hanging="564"/>
      </w:pPr>
    </w:lvl>
    <w:lvl w:ilvl="2" w:tplc="CBB6A29A">
      <w:numFmt w:val="bullet"/>
      <w:lvlText w:val="•"/>
      <w:lvlJc w:val="left"/>
      <w:pPr>
        <w:ind w:left="4269" w:hanging="564"/>
      </w:pPr>
    </w:lvl>
    <w:lvl w:ilvl="3" w:tplc="6BEE0E2E">
      <w:numFmt w:val="bullet"/>
      <w:lvlText w:val="•"/>
      <w:lvlJc w:val="left"/>
      <w:pPr>
        <w:ind w:left="4973" w:hanging="564"/>
      </w:pPr>
    </w:lvl>
    <w:lvl w:ilvl="4" w:tplc="41082728">
      <w:numFmt w:val="bullet"/>
      <w:lvlText w:val="•"/>
      <w:lvlJc w:val="left"/>
      <w:pPr>
        <w:ind w:left="5678" w:hanging="564"/>
      </w:pPr>
    </w:lvl>
    <w:lvl w:ilvl="5" w:tplc="9566D080">
      <w:numFmt w:val="bullet"/>
      <w:lvlText w:val="•"/>
      <w:lvlJc w:val="left"/>
      <w:pPr>
        <w:ind w:left="6383" w:hanging="564"/>
      </w:pPr>
    </w:lvl>
    <w:lvl w:ilvl="6" w:tplc="3F7022A4">
      <w:numFmt w:val="bullet"/>
      <w:lvlText w:val="•"/>
      <w:lvlJc w:val="left"/>
      <w:pPr>
        <w:ind w:left="7087" w:hanging="564"/>
      </w:pPr>
    </w:lvl>
    <w:lvl w:ilvl="7" w:tplc="3E2206C0">
      <w:numFmt w:val="bullet"/>
      <w:lvlText w:val="•"/>
      <w:lvlJc w:val="left"/>
      <w:pPr>
        <w:ind w:left="7792" w:hanging="564"/>
      </w:pPr>
    </w:lvl>
    <w:lvl w:ilvl="8" w:tplc="51128754">
      <w:numFmt w:val="bullet"/>
      <w:lvlText w:val="•"/>
      <w:lvlJc w:val="left"/>
      <w:pPr>
        <w:ind w:left="8497" w:hanging="564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ACD"/>
    <w:rsid w:val="001301AB"/>
    <w:rsid w:val="00175F0B"/>
    <w:rsid w:val="00186124"/>
    <w:rsid w:val="00306ACD"/>
    <w:rsid w:val="00376A82"/>
    <w:rsid w:val="003B2596"/>
    <w:rsid w:val="003E4E26"/>
    <w:rsid w:val="00522F8E"/>
    <w:rsid w:val="00647294"/>
    <w:rsid w:val="00700968"/>
    <w:rsid w:val="009F5985"/>
    <w:rsid w:val="00A87707"/>
    <w:rsid w:val="00C92CD4"/>
    <w:rsid w:val="00CC72C7"/>
    <w:rsid w:val="00E54FC8"/>
    <w:rsid w:val="00E94F35"/>
    <w:rsid w:val="00EA7B5F"/>
    <w:rsid w:val="00F60664"/>
    <w:rsid w:val="00FA25A2"/>
    <w:rsid w:val="00FF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CD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EA7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38"/>
      <w:szCs w:val="38"/>
      <w:lang w:eastAsia="ru-RU"/>
    </w:rPr>
  </w:style>
  <w:style w:type="paragraph" w:styleId="4">
    <w:name w:val="heading 4"/>
    <w:basedOn w:val="a"/>
    <w:link w:val="40"/>
    <w:semiHidden/>
    <w:unhideWhenUsed/>
    <w:qFormat/>
    <w:rsid w:val="00EA7B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06AC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06AC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Без интервала Знак"/>
    <w:link w:val="a3"/>
    <w:rsid w:val="00306ACD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06A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7B5F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customStyle="1" w:styleId="40">
    <w:name w:val="Заголовок 4 Знак"/>
    <w:basedOn w:val="a0"/>
    <w:link w:val="4"/>
    <w:semiHidden/>
    <w:rsid w:val="00EA7B5F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2C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2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13</cp:revision>
  <dcterms:created xsi:type="dcterms:W3CDTF">2019-11-12T20:47:00Z</dcterms:created>
  <dcterms:modified xsi:type="dcterms:W3CDTF">2019-11-26T07:54:00Z</dcterms:modified>
</cp:coreProperties>
</file>